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267" w:rsidRPr="00D24189" w:rsidRDefault="00C76267" w:rsidP="00C7626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C76267" w:rsidRPr="00D24189" w:rsidRDefault="00C76267" w:rsidP="00C76267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24189">
        <w:rPr>
          <w:rFonts w:ascii="Times New Roman" w:hAnsi="Times New Roman" w:cs="Times New Roman"/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C76267" w:rsidRPr="00D24189" w:rsidRDefault="00C76267" w:rsidP="00C7626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C76267" w:rsidRPr="00D24189" w:rsidRDefault="00C76267" w:rsidP="00C7626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имени </w:t>
      </w:r>
      <w:proofErr w:type="spellStart"/>
      <w:r w:rsidRPr="00D24189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D24189">
        <w:rPr>
          <w:rFonts w:ascii="Times New Roman" w:hAnsi="Times New Roman" w:cs="Times New Roman"/>
          <w:sz w:val="28"/>
          <w:szCs w:val="28"/>
        </w:rPr>
        <w:t xml:space="preserve"> Минина» </w:t>
      </w:r>
    </w:p>
    <w:p w:rsidR="00C76267" w:rsidRPr="00D24189" w:rsidRDefault="00C76267" w:rsidP="00C7626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76267" w:rsidRPr="00D24189" w:rsidRDefault="00C76267" w:rsidP="00C7626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Факультет физической культуры и спорта</w:t>
      </w:r>
    </w:p>
    <w:p w:rsidR="00C76267" w:rsidRPr="00D24189" w:rsidRDefault="00C76267" w:rsidP="00C7626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Кафедра теоретических основ физической культуры</w:t>
      </w:r>
    </w:p>
    <w:p w:rsidR="00C76267" w:rsidRPr="00D24189" w:rsidRDefault="00C76267" w:rsidP="00C7626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3727B" w:rsidRDefault="0083727B" w:rsidP="0083727B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</w:p>
    <w:p w:rsidR="00C76267" w:rsidRPr="00C76267" w:rsidRDefault="00C76267" w:rsidP="0083727B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C76267"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C76267" w:rsidRPr="00C76267" w:rsidRDefault="00C76267" w:rsidP="0083727B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C76267">
        <w:rPr>
          <w:rFonts w:ascii="Times New Roman" w:hAnsi="Times New Roman" w:cs="Times New Roman"/>
          <w:sz w:val="28"/>
          <w:szCs w:val="28"/>
        </w:rPr>
        <w:t xml:space="preserve">Решением Ученого совета </w:t>
      </w:r>
    </w:p>
    <w:p w:rsidR="00C76267" w:rsidRPr="00C76267" w:rsidRDefault="0083727B" w:rsidP="0083727B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6267" w:rsidRPr="00C76267">
        <w:rPr>
          <w:rFonts w:ascii="Times New Roman" w:hAnsi="Times New Roman" w:cs="Times New Roman"/>
          <w:sz w:val="28"/>
          <w:szCs w:val="28"/>
        </w:rPr>
        <w:t>Протокол №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C76267" w:rsidRPr="00C7626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                                   </w:t>
      </w:r>
    </w:p>
    <w:p w:rsidR="00C76267" w:rsidRPr="00D24189" w:rsidRDefault="00C76267" w:rsidP="0083727B">
      <w:pPr>
        <w:spacing w:after="0" w:line="240" w:lineRule="auto"/>
        <w:ind w:firstLine="5529"/>
        <w:rPr>
          <w:rFonts w:ascii="Times New Roman" w:hAnsi="Times New Roman" w:cs="Times New Roman"/>
          <w:sz w:val="28"/>
          <w:szCs w:val="28"/>
        </w:rPr>
      </w:pPr>
      <w:r w:rsidRPr="00C76267">
        <w:rPr>
          <w:rFonts w:ascii="Times New Roman" w:hAnsi="Times New Roman" w:cs="Times New Roman"/>
          <w:sz w:val="28"/>
          <w:szCs w:val="28"/>
        </w:rPr>
        <w:t xml:space="preserve"> </w:t>
      </w:r>
      <w:r w:rsidRPr="00D2418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2418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D2418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D24189">
        <w:rPr>
          <w:rFonts w:ascii="Times New Roman" w:hAnsi="Times New Roman" w:cs="Times New Roman"/>
          <w:sz w:val="28"/>
          <w:szCs w:val="28"/>
        </w:rPr>
        <w:t>г.</w:t>
      </w:r>
    </w:p>
    <w:p w:rsidR="00C76267" w:rsidRPr="00D24189" w:rsidRDefault="00C76267" w:rsidP="00C76267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3727B" w:rsidRDefault="0083727B" w:rsidP="00C7626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727B" w:rsidRDefault="0083727B" w:rsidP="00C7626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267" w:rsidRPr="00D24189" w:rsidRDefault="00C76267" w:rsidP="00C76267">
      <w:pPr>
        <w:spacing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24189">
        <w:rPr>
          <w:rFonts w:ascii="Times New Roman" w:hAnsi="Times New Roman" w:cs="Times New Roman"/>
          <w:b/>
          <w:sz w:val="28"/>
          <w:szCs w:val="28"/>
        </w:rPr>
        <w:t xml:space="preserve">ПРОГРАММА  </w:t>
      </w:r>
      <w:r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D24189">
        <w:rPr>
          <w:rFonts w:ascii="Times New Roman" w:hAnsi="Times New Roman" w:cs="Times New Roman"/>
          <w:b/>
          <w:sz w:val="28"/>
          <w:szCs w:val="28"/>
        </w:rPr>
        <w:t xml:space="preserve">  ПРАКТИКИ </w:t>
      </w:r>
    </w:p>
    <w:tbl>
      <w:tblPr>
        <w:tblW w:w="9390" w:type="dxa"/>
        <w:jc w:val="center"/>
        <w:tblLayout w:type="fixed"/>
        <w:tblLook w:val="04A0" w:firstRow="1" w:lastRow="0" w:firstColumn="1" w:lastColumn="0" w:noHBand="0" w:noVBand="1"/>
      </w:tblPr>
      <w:tblGrid>
        <w:gridCol w:w="3142"/>
        <w:gridCol w:w="6248"/>
      </w:tblGrid>
      <w:tr w:rsidR="00C76267" w:rsidRPr="00D24189" w:rsidTr="000C0E56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C76267" w:rsidRPr="00D24189" w:rsidRDefault="00C76267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Направление подготовки</w:t>
            </w:r>
          </w:p>
        </w:tc>
        <w:tc>
          <w:tcPr>
            <w:tcW w:w="6253" w:type="dxa"/>
            <w:vAlign w:val="center"/>
            <w:hideMark/>
          </w:tcPr>
          <w:p w:rsidR="00C76267" w:rsidRPr="00D24189" w:rsidRDefault="00C76267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44.03.01 </w:t>
            </w:r>
            <w:r w:rsidRPr="00D241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Педагогическое образование</w:t>
            </w:r>
          </w:p>
        </w:tc>
      </w:tr>
      <w:tr w:rsidR="00C76267" w:rsidRPr="00D24189" w:rsidTr="000C0E5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C76267" w:rsidRPr="00D24189" w:rsidRDefault="00C76267" w:rsidP="000C0E56">
            <w:pPr>
              <w:suppressAutoHyphens/>
              <w:spacing w:after="0" w:line="240" w:lineRule="auto"/>
              <w:ind w:firstLine="6521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C76267" w:rsidRPr="00D24189" w:rsidTr="000C0E56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C76267" w:rsidRPr="00D24189" w:rsidRDefault="00C76267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Профиль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подготовки</w:t>
            </w:r>
          </w:p>
        </w:tc>
        <w:tc>
          <w:tcPr>
            <w:tcW w:w="6253" w:type="dxa"/>
            <w:vAlign w:val="center"/>
            <w:hideMark/>
          </w:tcPr>
          <w:p w:rsidR="00C76267" w:rsidRPr="00D24189" w:rsidRDefault="00C76267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</w:tr>
      <w:tr w:rsidR="00C76267" w:rsidRPr="00D24189" w:rsidTr="000C0E56">
        <w:trPr>
          <w:trHeight w:val="292"/>
          <w:jc w:val="center"/>
        </w:trPr>
        <w:tc>
          <w:tcPr>
            <w:tcW w:w="3144" w:type="dxa"/>
            <w:vAlign w:val="center"/>
          </w:tcPr>
          <w:p w:rsidR="00C76267" w:rsidRPr="00D24189" w:rsidRDefault="00C76267" w:rsidP="000C0E5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C76267" w:rsidRPr="00D24189" w:rsidRDefault="00C76267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53" w:type="dxa"/>
            <w:vAlign w:val="center"/>
            <w:hideMark/>
          </w:tcPr>
          <w:p w:rsidR="00C76267" w:rsidRPr="00D24189" w:rsidRDefault="00C76267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C76267" w:rsidRPr="00D24189" w:rsidRDefault="00C76267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бакалавр </w:t>
            </w:r>
          </w:p>
        </w:tc>
      </w:tr>
      <w:tr w:rsidR="00C76267" w:rsidRPr="00D24189" w:rsidTr="000C0E56">
        <w:trPr>
          <w:trHeight w:val="308"/>
          <w:jc w:val="center"/>
        </w:trPr>
        <w:tc>
          <w:tcPr>
            <w:tcW w:w="3144" w:type="dxa"/>
            <w:vAlign w:val="center"/>
          </w:tcPr>
          <w:p w:rsidR="00C76267" w:rsidRPr="00D24189" w:rsidRDefault="00C76267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C76267" w:rsidRPr="00D24189" w:rsidRDefault="00C76267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76267" w:rsidRPr="00D24189" w:rsidTr="000C0E56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C76267" w:rsidRPr="00D24189" w:rsidRDefault="00C76267" w:rsidP="000C0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C76267" w:rsidRPr="00D24189" w:rsidRDefault="00C76267" w:rsidP="000C0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Pr="00D24189">
              <w:rPr>
                <w:rFonts w:ascii="Times New Roman" w:hAnsi="Times New Roman" w:cs="Times New Roman"/>
                <w:sz w:val="28"/>
                <w:szCs w:val="28"/>
              </w:rPr>
              <w:t>очная</w:t>
            </w:r>
          </w:p>
        </w:tc>
      </w:tr>
      <w:tr w:rsidR="00C76267" w:rsidRPr="00D24189" w:rsidTr="000C0E56">
        <w:trPr>
          <w:trHeight w:val="170"/>
          <w:jc w:val="center"/>
        </w:trPr>
        <w:tc>
          <w:tcPr>
            <w:tcW w:w="3144" w:type="dxa"/>
            <w:vAlign w:val="center"/>
          </w:tcPr>
          <w:p w:rsidR="00C76267" w:rsidRPr="00D24189" w:rsidRDefault="00C76267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6253" w:type="dxa"/>
            <w:vAlign w:val="center"/>
            <w:hideMark/>
          </w:tcPr>
          <w:p w:rsidR="00C76267" w:rsidRPr="00D24189" w:rsidRDefault="00C76267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</w:tr>
      <w:tr w:rsidR="00C76267" w:rsidRPr="00D24189" w:rsidTr="000C0E56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C76267" w:rsidRPr="00D24189" w:rsidRDefault="00C76267" w:rsidP="000C0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практики</w:t>
            </w:r>
          </w:p>
        </w:tc>
        <w:tc>
          <w:tcPr>
            <w:tcW w:w="6253" w:type="dxa"/>
            <w:vAlign w:val="center"/>
            <w:hideMark/>
          </w:tcPr>
          <w:p w:rsidR="00C76267" w:rsidRPr="00D24189" w:rsidRDefault="00C76267" w:rsidP="000C0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1E1995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>Учебная практика (технологическая (проектно-технологическая))</w:t>
            </w:r>
          </w:p>
        </w:tc>
      </w:tr>
      <w:tr w:rsidR="00C76267" w:rsidRPr="00D24189" w:rsidTr="000C0E56">
        <w:trPr>
          <w:trHeight w:val="170"/>
          <w:jc w:val="center"/>
        </w:trPr>
        <w:tc>
          <w:tcPr>
            <w:tcW w:w="3144" w:type="dxa"/>
            <w:vAlign w:val="center"/>
          </w:tcPr>
          <w:p w:rsidR="00C76267" w:rsidRPr="00D24189" w:rsidRDefault="00C76267" w:rsidP="000C0E56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6253" w:type="dxa"/>
            <w:vAlign w:val="center"/>
            <w:hideMark/>
          </w:tcPr>
          <w:p w:rsidR="00C76267" w:rsidRPr="00D24189" w:rsidRDefault="00C76267" w:rsidP="000C0E56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</w:tr>
    </w:tbl>
    <w:p w:rsidR="00C76267" w:rsidRPr="00D24189" w:rsidRDefault="00C76267" w:rsidP="00C762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76267" w:rsidRPr="00D24189" w:rsidRDefault="00C76267" w:rsidP="00C762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-2178" w:type="dxa"/>
        <w:tblLook w:val="04A0" w:firstRow="1" w:lastRow="0" w:firstColumn="1" w:lastColumn="0" w:noHBand="0" w:noVBand="1"/>
      </w:tblPr>
      <w:tblGrid>
        <w:gridCol w:w="1978"/>
        <w:gridCol w:w="2535"/>
        <w:gridCol w:w="4260"/>
      </w:tblGrid>
      <w:tr w:rsidR="00C76267" w:rsidRPr="00D24189" w:rsidTr="000C0E56">
        <w:trPr>
          <w:trHeight w:val="456"/>
          <w:jc w:val="center"/>
        </w:trPr>
        <w:tc>
          <w:tcPr>
            <w:tcW w:w="19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6267" w:rsidRPr="00D24189" w:rsidRDefault="00C76267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Курс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6267" w:rsidRPr="00D24189" w:rsidRDefault="00C76267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Трудоемкость  </w:t>
            </w:r>
            <w:proofErr w:type="spellStart"/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з.е</w:t>
            </w:r>
            <w:proofErr w:type="spellEnd"/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D2418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6267" w:rsidRPr="00D24189" w:rsidRDefault="00C76267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промежуточного  контроля</w:t>
            </w:r>
          </w:p>
        </w:tc>
      </w:tr>
      <w:tr w:rsidR="00C76267" w:rsidRPr="00D24189" w:rsidTr="000C0E56">
        <w:trPr>
          <w:trHeight w:val="289"/>
          <w:jc w:val="center"/>
        </w:trPr>
        <w:tc>
          <w:tcPr>
            <w:tcW w:w="19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6267" w:rsidRPr="00D24189" w:rsidRDefault="00C76267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6267" w:rsidRPr="00D24189" w:rsidRDefault="00C76267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D24189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6267" w:rsidRPr="00D24189" w:rsidRDefault="00C76267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зачет с оценкой</w:t>
            </w:r>
          </w:p>
        </w:tc>
      </w:tr>
      <w:tr w:rsidR="00C76267" w:rsidRPr="00D24189" w:rsidTr="000C0E56">
        <w:trPr>
          <w:trHeight w:val="289"/>
          <w:jc w:val="center"/>
        </w:trPr>
        <w:tc>
          <w:tcPr>
            <w:tcW w:w="197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C76267" w:rsidRPr="00D24189" w:rsidRDefault="00C76267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2418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5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6267" w:rsidRPr="00D24189" w:rsidRDefault="00C76267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D24189">
              <w:rPr>
                <w:rFonts w:ascii="Times New Roman" w:hAnsi="Times New Roman" w:cs="Times New Roman"/>
                <w:sz w:val="28"/>
                <w:szCs w:val="28"/>
                <w:lang w:val="en-US" w:eastAsia="ar-SA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6267" w:rsidRPr="00D24189" w:rsidRDefault="00C76267" w:rsidP="000C0E56">
            <w:pPr>
              <w:suppressAutoHyphens/>
              <w:spacing w:after="0" w:line="240" w:lineRule="auto"/>
              <w:ind w:hanging="17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</w:tbl>
    <w:p w:rsidR="00C76267" w:rsidRPr="00D24189" w:rsidRDefault="00C76267" w:rsidP="00C762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76267" w:rsidRPr="00D24189" w:rsidRDefault="00C76267" w:rsidP="00C762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C76267" w:rsidRPr="00D24189" w:rsidRDefault="00C76267" w:rsidP="00C762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6267" w:rsidRPr="00D24189" w:rsidRDefault="00C76267" w:rsidP="00C762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Н. Новгород</w:t>
      </w:r>
    </w:p>
    <w:p w:rsidR="00C76267" w:rsidRPr="00D24189" w:rsidRDefault="00C76267" w:rsidP="00C762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2418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76267" w:rsidRPr="00D24189" w:rsidRDefault="00C76267" w:rsidP="00C76267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br w:type="page"/>
      </w:r>
      <w:r w:rsidRPr="00D24189">
        <w:rPr>
          <w:rFonts w:ascii="Times New Roman" w:hAnsi="Times New Roman" w:cs="Times New Roman"/>
          <w:sz w:val="28"/>
          <w:szCs w:val="28"/>
        </w:rPr>
        <w:lastRenderedPageBreak/>
        <w:t>Рабочая программа составлена на основе:</w:t>
      </w:r>
    </w:p>
    <w:p w:rsidR="00C76267" w:rsidRPr="00D24189" w:rsidRDefault="00C76267" w:rsidP="00C76267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высшего  образования по направлению 44.03.01</w:t>
      </w:r>
      <w:r>
        <w:rPr>
          <w:rFonts w:ascii="Times New Roman" w:hAnsi="Times New Roman" w:cs="Times New Roman"/>
          <w:sz w:val="28"/>
          <w:szCs w:val="28"/>
        </w:rPr>
        <w:t xml:space="preserve"> «Педагогическое образование»</w:t>
      </w:r>
      <w:r w:rsidRPr="00D24189">
        <w:rPr>
          <w:rFonts w:ascii="Times New Roman" w:hAnsi="Times New Roman" w:cs="Times New Roman"/>
          <w:sz w:val="28"/>
          <w:szCs w:val="28"/>
        </w:rPr>
        <w:t>, утвержденного «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2418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D241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24189">
        <w:rPr>
          <w:rFonts w:ascii="Times New Roman" w:hAnsi="Times New Roman" w:cs="Times New Roman"/>
          <w:sz w:val="28"/>
          <w:szCs w:val="28"/>
        </w:rPr>
        <w:t>г., номер государственной регистрации №1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D24189">
        <w:rPr>
          <w:rFonts w:ascii="Times New Roman" w:hAnsi="Times New Roman" w:cs="Times New Roman"/>
          <w:sz w:val="28"/>
          <w:szCs w:val="28"/>
        </w:rPr>
        <w:t>.</w:t>
      </w:r>
    </w:p>
    <w:p w:rsidR="00C76267" w:rsidRPr="00D24189" w:rsidRDefault="00C76267" w:rsidP="00C76267">
      <w:pPr>
        <w:numPr>
          <w:ilvl w:val="0"/>
          <w:numId w:val="11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>Учебного плана по направлению 44.03.01</w:t>
      </w:r>
      <w:r>
        <w:rPr>
          <w:rFonts w:ascii="Times New Roman" w:hAnsi="Times New Roman" w:cs="Times New Roman"/>
          <w:sz w:val="28"/>
          <w:szCs w:val="28"/>
        </w:rPr>
        <w:t>«Педагогическое образование»</w:t>
      </w:r>
      <w:r w:rsidRPr="00D24189">
        <w:rPr>
          <w:rFonts w:ascii="Times New Roman" w:hAnsi="Times New Roman" w:cs="Times New Roman"/>
          <w:sz w:val="28"/>
          <w:szCs w:val="28"/>
        </w:rPr>
        <w:t xml:space="preserve"> профилю «Физическая культура»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4189">
        <w:rPr>
          <w:rFonts w:ascii="Times New Roman" w:hAnsi="Times New Roman" w:cs="Times New Roman"/>
          <w:sz w:val="28"/>
          <w:szCs w:val="28"/>
        </w:rPr>
        <w:t xml:space="preserve"> утвержденного «2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24189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D24189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D24189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, № 6.</w:t>
      </w:r>
    </w:p>
    <w:p w:rsidR="00C76267" w:rsidRPr="00D24189" w:rsidRDefault="00C76267" w:rsidP="00C7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67" w:rsidRPr="00D24189" w:rsidRDefault="00C76267" w:rsidP="00C7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267" w:rsidRPr="00D24189" w:rsidRDefault="00C76267" w:rsidP="00C762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Рабочая программа по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у</w:t>
      </w:r>
      <w:r w:rsidRPr="00AF7458">
        <w:rPr>
          <w:rFonts w:ascii="Times New Roman" w:hAnsi="Times New Roman" w:cs="Times New Roman"/>
          <w:bCs/>
          <w:sz w:val="28"/>
          <w:szCs w:val="28"/>
          <w:lang w:eastAsia="ar-SA"/>
        </w:rPr>
        <w:t>чебн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ой</w:t>
      </w:r>
      <w:r w:rsidRPr="00AF745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практик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е</w:t>
      </w:r>
      <w:r w:rsidRPr="00AF745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(технологическ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ой</w:t>
      </w:r>
      <w:r w:rsidRPr="00AF745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(проектно-технологическ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ой</w:t>
      </w:r>
      <w:r w:rsidRPr="00AF7458">
        <w:rPr>
          <w:rFonts w:ascii="Times New Roman" w:hAnsi="Times New Roman" w:cs="Times New Roman"/>
          <w:bCs/>
          <w:sz w:val="28"/>
          <w:szCs w:val="28"/>
          <w:lang w:eastAsia="ar-SA"/>
        </w:rPr>
        <w:t>))</w:t>
      </w:r>
      <w:r w:rsidRPr="00D2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принята на заседании кафедры теоретических основ физической культуры 23 января 2019 г., </w:t>
      </w:r>
      <w:r w:rsidRPr="00D24189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</w:rPr>
        <w:t>8.</w:t>
      </w:r>
      <w:r w:rsidRPr="00D241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267" w:rsidRPr="00D24189" w:rsidRDefault="00C76267" w:rsidP="00C76267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76267" w:rsidRPr="00D24189" w:rsidRDefault="00C76267" w:rsidP="00C76267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76267" w:rsidRPr="00D24189" w:rsidRDefault="00C76267" w:rsidP="00C76267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C76267" w:rsidRPr="00D24189" w:rsidRDefault="00C76267" w:rsidP="00C762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4189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к.п.н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Pr="00D24189">
        <w:rPr>
          <w:rFonts w:ascii="Times New Roman" w:hAnsi="Times New Roman" w:cs="Times New Roman"/>
          <w:sz w:val="28"/>
          <w:szCs w:val="28"/>
        </w:rPr>
        <w:t xml:space="preserve">ст. преподаватель                         </w:t>
      </w:r>
      <w:r>
        <w:rPr>
          <w:rFonts w:ascii="Times New Roman" w:hAnsi="Times New Roman" w:cs="Times New Roman"/>
          <w:sz w:val="28"/>
          <w:szCs w:val="28"/>
        </w:rPr>
        <w:t>С.С. Иванова</w:t>
      </w:r>
      <w:r w:rsidRPr="00D24189">
        <w:rPr>
          <w:rFonts w:ascii="Times New Roman" w:hAnsi="Times New Roman" w:cs="Times New Roman"/>
          <w:sz w:val="28"/>
          <w:szCs w:val="28"/>
        </w:rPr>
        <w:tab/>
      </w:r>
    </w:p>
    <w:p w:rsidR="00C76267" w:rsidRDefault="00C762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Цели и задачи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7A7A1E" w:rsidP="007A7A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Цели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>:</w:t>
      </w:r>
    </w:p>
    <w:p w:rsidR="00EC379F" w:rsidRDefault="00516A2A" w:rsidP="0043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16A2A">
        <w:rPr>
          <w:rFonts w:ascii="Times New Roman" w:hAnsi="Times New Roman" w:cs="Times New Roman"/>
          <w:color w:val="000000"/>
          <w:sz w:val="28"/>
          <w:szCs w:val="28"/>
        </w:rPr>
        <w:t xml:space="preserve">получение </w:t>
      </w:r>
      <w:proofErr w:type="gramStart"/>
      <w:r w:rsidRPr="00516A2A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516A2A">
        <w:rPr>
          <w:rFonts w:ascii="Times New Roman" w:hAnsi="Times New Roman" w:cs="Times New Roman"/>
          <w:color w:val="000000"/>
          <w:sz w:val="28"/>
          <w:szCs w:val="28"/>
        </w:rPr>
        <w:t xml:space="preserve"> опыта профессиональной деятельности по организации индивидуальной и совместной учебно-проектной деятельности обучающихся в соответствующей предметной области согласн</w:t>
      </w:r>
      <w:r>
        <w:rPr>
          <w:rFonts w:ascii="Times New Roman" w:hAnsi="Times New Roman" w:cs="Times New Roman"/>
          <w:color w:val="000000"/>
          <w:sz w:val="28"/>
          <w:szCs w:val="28"/>
        </w:rPr>
        <w:t>о профилю (профилям) подготовки</w:t>
      </w:r>
      <w:r w:rsidR="00EC379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C379F" w:rsidRPr="00E03AAF" w:rsidRDefault="00EC379F" w:rsidP="00EC37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E03AAF">
        <w:rPr>
          <w:rFonts w:ascii="Times New Roman" w:hAnsi="Times New Roman" w:cs="Times New Roman"/>
          <w:sz w:val="28"/>
          <w:szCs w:val="28"/>
        </w:rPr>
        <w:t xml:space="preserve">подготовка </w:t>
      </w:r>
      <w:proofErr w:type="gramStart"/>
      <w:r w:rsidRPr="00E03AA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hAnsi="Times New Roman" w:cs="Times New Roman"/>
          <w:sz w:val="28"/>
          <w:szCs w:val="28"/>
        </w:rPr>
        <w:t xml:space="preserve"> к выполнению выпускной квалификационной работ</w:t>
      </w:r>
      <w:r w:rsidR="00331F2C">
        <w:rPr>
          <w:rFonts w:ascii="Times New Roman" w:hAnsi="Times New Roman" w:cs="Times New Roman"/>
          <w:sz w:val="28"/>
          <w:szCs w:val="28"/>
        </w:rPr>
        <w:t>ы</w:t>
      </w:r>
      <w:r w:rsidRPr="00E03AAF"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>:</w:t>
      </w:r>
    </w:p>
    <w:p w:rsidR="007A7A1E" w:rsidRPr="00E03AAF" w:rsidRDefault="007A7A1E" w:rsidP="0043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</w:t>
      </w:r>
      <w:r w:rsidR="00EC379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sz w:val="28"/>
          <w:szCs w:val="28"/>
        </w:rPr>
        <w:t xml:space="preserve">осуществление теоретического и практического исследования по теме ВКР в </w:t>
      </w:r>
      <w:r w:rsidR="00EC379F">
        <w:rPr>
          <w:rFonts w:ascii="Times New Roman" w:hAnsi="Times New Roman" w:cs="Times New Roman"/>
          <w:sz w:val="28"/>
          <w:szCs w:val="28"/>
        </w:rPr>
        <w:t xml:space="preserve">виде обобщения и систематизации </w:t>
      </w:r>
      <w:r w:rsidRPr="00E03AAF">
        <w:rPr>
          <w:rFonts w:ascii="Times New Roman" w:hAnsi="Times New Roman" w:cs="Times New Roman"/>
          <w:sz w:val="28"/>
          <w:szCs w:val="28"/>
        </w:rPr>
        <w:t>полученных результатов;</w:t>
      </w:r>
    </w:p>
    <w:p w:rsidR="007A7A1E" w:rsidRPr="00E03AAF" w:rsidRDefault="007A7A1E" w:rsidP="004334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 углубление и закрепление теоретических и методических знаний, умений и навыков, полученных при изучении дисциплин базовой и вариативной частей учебного плана.</w:t>
      </w:r>
    </w:p>
    <w:p w:rsidR="007A7A1E" w:rsidRPr="00E03AAF" w:rsidRDefault="007A7A1E" w:rsidP="007A7A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2. Перечень планируемых результатов обучения при прохождении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03AAF">
        <w:rPr>
          <w:rFonts w:ascii="Times New Roman" w:hAnsi="Times New Roman" w:cs="Times New Roman"/>
          <w:bCs/>
          <w:sz w:val="28"/>
          <w:szCs w:val="28"/>
        </w:rPr>
        <w:t xml:space="preserve">В результате прохождения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</w:rPr>
        <w:t>у обучающ</w:t>
      </w:r>
      <w:r>
        <w:rPr>
          <w:rFonts w:ascii="Times New Roman" w:hAnsi="Times New Roman" w:cs="Times New Roman"/>
          <w:bCs/>
          <w:sz w:val="28"/>
          <w:szCs w:val="28"/>
        </w:rPr>
        <w:t>его</w:t>
      </w:r>
      <w:r w:rsidRPr="00E03AAF">
        <w:rPr>
          <w:rFonts w:ascii="Times New Roman" w:hAnsi="Times New Roman" w:cs="Times New Roman"/>
          <w:bCs/>
          <w:sz w:val="28"/>
          <w:szCs w:val="28"/>
        </w:rPr>
        <w:t>ся формируются компетенции и по итогам практики обучающи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E03AAF">
        <w:rPr>
          <w:rFonts w:ascii="Times New Roman" w:hAnsi="Times New Roman" w:cs="Times New Roman"/>
          <w:bCs/>
          <w:sz w:val="28"/>
          <w:szCs w:val="28"/>
        </w:rPr>
        <w:t>ся долж</w:t>
      </w:r>
      <w:r w:rsidR="0043344B">
        <w:rPr>
          <w:rFonts w:ascii="Times New Roman" w:hAnsi="Times New Roman" w:cs="Times New Roman"/>
          <w:bCs/>
          <w:sz w:val="28"/>
          <w:szCs w:val="28"/>
        </w:rPr>
        <w:t>ен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продемонстрировать следующие результаты:</w:t>
      </w:r>
      <w:proofErr w:type="gram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977"/>
        <w:gridCol w:w="2977"/>
      </w:tblGrid>
      <w:tr w:rsidR="00F92608" w:rsidRPr="00F92608" w:rsidTr="00710212">
        <w:trPr>
          <w:trHeight w:val="851"/>
        </w:trPr>
        <w:tc>
          <w:tcPr>
            <w:tcW w:w="1101" w:type="dxa"/>
            <w:shd w:val="clear" w:color="auto" w:fill="auto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Код</w:t>
            </w:r>
          </w:p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2551" w:type="dxa"/>
            <w:shd w:val="clear" w:color="auto" w:fill="auto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освоения ОПОП</w:t>
            </w:r>
          </w:p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Содержание компетенций</w:t>
            </w:r>
          </w:p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(в соответствии с ФГОС)</w:t>
            </w:r>
          </w:p>
        </w:tc>
        <w:tc>
          <w:tcPr>
            <w:tcW w:w="2977" w:type="dxa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Код индикатора достижения компетенции и его расшифровка</w:t>
            </w:r>
          </w:p>
        </w:tc>
        <w:tc>
          <w:tcPr>
            <w:tcW w:w="2977" w:type="dxa"/>
            <w:shd w:val="clear" w:color="auto" w:fill="auto"/>
          </w:tcPr>
          <w:p w:rsidR="0043344B" w:rsidRPr="00710212" w:rsidRDefault="0043344B" w:rsidP="003121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0212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планируемых результатов обучения</w:t>
            </w:r>
          </w:p>
        </w:tc>
      </w:tr>
      <w:tr w:rsidR="00516A2A" w:rsidRPr="00335635" w:rsidTr="00516A2A">
        <w:trPr>
          <w:trHeight w:val="1873"/>
        </w:trPr>
        <w:tc>
          <w:tcPr>
            <w:tcW w:w="1101" w:type="dxa"/>
            <w:shd w:val="clear" w:color="auto" w:fill="auto"/>
          </w:tcPr>
          <w:p w:rsidR="00516A2A" w:rsidRPr="00516A2A" w:rsidRDefault="00516A2A" w:rsidP="00516A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ОПК-6</w:t>
            </w:r>
          </w:p>
        </w:tc>
        <w:tc>
          <w:tcPr>
            <w:tcW w:w="2551" w:type="dxa"/>
            <w:shd w:val="clear" w:color="auto" w:fill="auto"/>
          </w:tcPr>
          <w:p w:rsidR="00516A2A" w:rsidRPr="00516A2A" w:rsidRDefault="00516A2A" w:rsidP="00516A2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977" w:type="dxa"/>
          </w:tcPr>
          <w:p w:rsidR="00516A2A" w:rsidRPr="00516A2A" w:rsidRDefault="00516A2A" w:rsidP="00516A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с особыми образовательными потребностями</w:t>
            </w:r>
          </w:p>
        </w:tc>
        <w:tc>
          <w:tcPr>
            <w:tcW w:w="2977" w:type="dxa"/>
            <w:shd w:val="clear" w:color="auto" w:fill="auto"/>
          </w:tcPr>
          <w:p w:rsidR="00516A2A" w:rsidRPr="00516A2A" w:rsidRDefault="00516A2A" w:rsidP="00516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знать: современные </w:t>
            </w:r>
            <w:r w:rsidRPr="00516A2A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</w:t>
            </w:r>
            <w:r w:rsidRPr="00516A2A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516A2A" w:rsidRPr="00516A2A" w:rsidRDefault="00516A2A" w:rsidP="00516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уметь: применять современные </w:t>
            </w:r>
            <w:r w:rsidRPr="00516A2A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психолого-педагогические </w:t>
            </w: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технологии </w:t>
            </w:r>
            <w:r w:rsidRPr="00516A2A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</w:p>
          <w:p w:rsidR="00516A2A" w:rsidRPr="00516A2A" w:rsidRDefault="00516A2A" w:rsidP="00516A2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владеть: навыками применения современных </w:t>
            </w:r>
            <w:r w:rsidRPr="00516A2A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психолого-педагогических </w:t>
            </w: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технологий </w:t>
            </w:r>
            <w:r w:rsidRPr="00516A2A">
              <w:rPr>
                <w:rFonts w:ascii="Times New Roman" w:hAnsi="Times New Roman"/>
                <w:sz w:val="24"/>
                <w:szCs w:val="24"/>
              </w:rPr>
              <w:t>в профессиональной деятельности</w:t>
            </w:r>
            <w:r w:rsidRPr="00516A2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16A2A" w:rsidRPr="00335635" w:rsidTr="00516A2A">
        <w:trPr>
          <w:trHeight w:val="1873"/>
        </w:trPr>
        <w:tc>
          <w:tcPr>
            <w:tcW w:w="1101" w:type="dxa"/>
            <w:shd w:val="clear" w:color="auto" w:fill="auto"/>
          </w:tcPr>
          <w:p w:rsidR="00516A2A" w:rsidRPr="00516A2A" w:rsidRDefault="00516A2A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551" w:type="dxa"/>
            <w:shd w:val="clear" w:color="auto" w:fill="auto"/>
          </w:tcPr>
          <w:p w:rsidR="00516A2A" w:rsidRPr="00516A2A" w:rsidRDefault="00516A2A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977" w:type="dxa"/>
          </w:tcPr>
          <w:p w:rsidR="00516A2A" w:rsidRPr="00516A2A" w:rsidRDefault="00516A2A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ПК.1.3. Планирует и осуществляет руководство действиями </w:t>
            </w:r>
            <w:proofErr w:type="gramStart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2977" w:type="dxa"/>
            <w:shd w:val="clear" w:color="auto" w:fill="auto"/>
          </w:tcPr>
          <w:p w:rsidR="00516A2A" w:rsidRPr="00C17837" w:rsidRDefault="003B41BD" w:rsidP="00516A2A">
            <w:pPr>
              <w:contextualSpacing/>
              <w:rPr>
                <w:rFonts w:ascii="Times New Roman" w:hAnsi="Times New Roman" w:cs="Times New Roman"/>
              </w:rPr>
            </w:pPr>
            <w:r w:rsidRPr="00C17837">
              <w:rPr>
                <w:rFonts w:ascii="Times New Roman" w:hAnsi="Times New Roman" w:cs="Times New Roman"/>
              </w:rPr>
              <w:t>Знать:</w:t>
            </w:r>
            <w:r w:rsidR="00C17837">
              <w:rPr>
                <w:rFonts w:ascii="Times New Roman" w:hAnsi="Times New Roman" w:cs="Times New Roman"/>
              </w:rPr>
              <w:t xml:space="preserve"> формы организации 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и совместн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учебно-проектн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соответствующей предметной области</w:t>
            </w:r>
          </w:p>
          <w:p w:rsidR="003B41BD" w:rsidRPr="00C17837" w:rsidRDefault="003B41BD" w:rsidP="00516A2A">
            <w:pPr>
              <w:contextualSpacing/>
              <w:rPr>
                <w:rFonts w:ascii="Times New Roman" w:hAnsi="Times New Roman" w:cs="Times New Roman"/>
              </w:rPr>
            </w:pPr>
            <w:r w:rsidRPr="00C17837">
              <w:rPr>
                <w:rFonts w:ascii="Times New Roman" w:hAnsi="Times New Roman" w:cs="Times New Roman"/>
              </w:rPr>
              <w:t>уметь:</w:t>
            </w:r>
            <w:r w:rsidR="00C17837">
              <w:rPr>
                <w:rFonts w:ascii="Times New Roman" w:hAnsi="Times New Roman" w:cs="Times New Roman"/>
              </w:rPr>
              <w:t xml:space="preserve"> планировать 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индивидуальную и совместную учебно-проектную деятельность </w:t>
            </w:r>
            <w:proofErr w:type="gramStart"/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соответствующей предметной области</w:t>
            </w:r>
          </w:p>
          <w:p w:rsidR="003B41BD" w:rsidRPr="00C17837" w:rsidRDefault="003B41BD" w:rsidP="00C17837">
            <w:pPr>
              <w:contextualSpacing/>
              <w:rPr>
                <w:rFonts w:ascii="Times New Roman" w:hAnsi="Times New Roman" w:cs="Times New Roman"/>
              </w:rPr>
            </w:pPr>
            <w:r w:rsidRPr="00C17837">
              <w:rPr>
                <w:rFonts w:ascii="Times New Roman" w:hAnsi="Times New Roman" w:cs="Times New Roman"/>
                <w:sz w:val="24"/>
                <w:szCs w:val="24"/>
              </w:rPr>
              <w:t>владеть:</w:t>
            </w:r>
            <w:r w:rsidR="00C17837" w:rsidRPr="00C17837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организации 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>индивидуальн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и совместн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учебно-проектн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</w:t>
            </w:r>
            <w:r w:rsidR="00C178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C17837"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соответствующей предметной области</w:t>
            </w:r>
          </w:p>
        </w:tc>
      </w:tr>
      <w:tr w:rsidR="003B41BD" w:rsidRPr="00F92608" w:rsidTr="00516A2A">
        <w:trPr>
          <w:trHeight w:val="1873"/>
        </w:trPr>
        <w:tc>
          <w:tcPr>
            <w:tcW w:w="1101" w:type="dxa"/>
            <w:vMerge w:val="restart"/>
            <w:shd w:val="clear" w:color="auto" w:fill="auto"/>
          </w:tcPr>
          <w:p w:rsidR="003B41BD" w:rsidRPr="00516A2A" w:rsidRDefault="003B41BD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B41BD" w:rsidRPr="00516A2A" w:rsidRDefault="003B41BD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516A2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977" w:type="dxa"/>
          </w:tcPr>
          <w:p w:rsidR="003B41BD" w:rsidRPr="00516A2A" w:rsidRDefault="003B41BD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977" w:type="dxa"/>
            <w:shd w:val="clear" w:color="auto" w:fill="auto"/>
          </w:tcPr>
          <w:p w:rsidR="003B41BD" w:rsidRPr="003B41BD" w:rsidRDefault="003B41BD" w:rsidP="00F11492">
            <w:pPr>
              <w:contextualSpacing/>
              <w:rPr>
                <w:rFonts w:ascii="Times New Roman" w:hAnsi="Times New Roman" w:cs="Times New Roman"/>
              </w:rPr>
            </w:pPr>
            <w:r w:rsidRPr="003B41BD">
              <w:rPr>
                <w:rFonts w:ascii="Times New Roman" w:hAnsi="Times New Roman" w:cs="Times New Roman"/>
              </w:rPr>
              <w:t xml:space="preserve">Знать: </w:t>
            </w:r>
            <w:r w:rsidRPr="003B41BD">
              <w:rPr>
                <w:rFonts w:ascii="Times New Roman" w:hAnsi="Times New Roman" w:cs="Times New Roman"/>
                <w:sz w:val="24"/>
                <w:szCs w:val="24"/>
              </w:rPr>
              <w:t>электронные средства сопровождения образовательного процесса</w:t>
            </w:r>
          </w:p>
          <w:p w:rsidR="003B41BD" w:rsidRPr="003B41BD" w:rsidRDefault="003B41BD" w:rsidP="00F11492">
            <w:pPr>
              <w:contextualSpacing/>
              <w:rPr>
                <w:rFonts w:ascii="Times New Roman" w:hAnsi="Times New Roman" w:cs="Times New Roman"/>
              </w:rPr>
            </w:pPr>
            <w:r w:rsidRPr="003B41BD">
              <w:rPr>
                <w:rFonts w:ascii="Times New Roman" w:hAnsi="Times New Roman" w:cs="Times New Roman"/>
              </w:rPr>
              <w:t xml:space="preserve">уметь: применять </w:t>
            </w:r>
            <w:r w:rsidRPr="003B41BD">
              <w:rPr>
                <w:rFonts w:ascii="Times New Roman" w:hAnsi="Times New Roman" w:cs="Times New Roman"/>
                <w:sz w:val="24"/>
                <w:szCs w:val="24"/>
              </w:rPr>
              <w:t>электронные средства сопровождения образовательного процесса</w:t>
            </w:r>
          </w:p>
          <w:p w:rsidR="003B41BD" w:rsidRPr="003B41BD" w:rsidRDefault="003B41BD" w:rsidP="00B4732B">
            <w:pPr>
              <w:contextualSpacing/>
              <w:rPr>
                <w:rFonts w:ascii="Times New Roman" w:hAnsi="Times New Roman" w:cs="Times New Roman"/>
              </w:rPr>
            </w:pPr>
            <w:r w:rsidRPr="003B41BD">
              <w:rPr>
                <w:rFonts w:ascii="Times New Roman" w:hAnsi="Times New Roman" w:cs="Times New Roman"/>
              </w:rPr>
              <w:t xml:space="preserve">владеть: навыками применения </w:t>
            </w:r>
            <w:r w:rsidRPr="003B41BD">
              <w:rPr>
                <w:rFonts w:ascii="Times New Roman" w:hAnsi="Times New Roman" w:cs="Times New Roman"/>
                <w:sz w:val="24"/>
                <w:szCs w:val="24"/>
              </w:rPr>
              <w:t>электронных средств сопровождения образовательного процесса</w:t>
            </w:r>
          </w:p>
        </w:tc>
      </w:tr>
      <w:tr w:rsidR="003B41BD" w:rsidRPr="00F92608" w:rsidTr="002D3911">
        <w:trPr>
          <w:trHeight w:val="1873"/>
        </w:trPr>
        <w:tc>
          <w:tcPr>
            <w:tcW w:w="1101" w:type="dxa"/>
            <w:vMerge/>
            <w:shd w:val="clear" w:color="auto" w:fill="auto"/>
          </w:tcPr>
          <w:p w:rsidR="003B41BD" w:rsidRPr="00AB6591" w:rsidRDefault="003B41BD" w:rsidP="0087514F"/>
        </w:tc>
        <w:tc>
          <w:tcPr>
            <w:tcW w:w="2551" w:type="dxa"/>
            <w:vMerge/>
            <w:shd w:val="clear" w:color="auto" w:fill="auto"/>
          </w:tcPr>
          <w:p w:rsidR="003B41BD" w:rsidRPr="00516A2A" w:rsidRDefault="003B41BD" w:rsidP="00516A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3B41BD" w:rsidRPr="00516A2A" w:rsidRDefault="003B41BD" w:rsidP="00516A2A">
            <w:pPr>
              <w:widowControl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16A2A">
              <w:rPr>
                <w:rFonts w:ascii="Times New Roman" w:hAnsi="Times New Roman" w:cs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977" w:type="dxa"/>
            <w:shd w:val="clear" w:color="auto" w:fill="auto"/>
          </w:tcPr>
          <w:p w:rsidR="00FA06C0" w:rsidRPr="00983FEB" w:rsidRDefault="003B41BD" w:rsidP="00F11492">
            <w:pPr>
              <w:contextualSpacing/>
              <w:rPr>
                <w:rFonts w:ascii="Times New Roman" w:hAnsi="Times New Roman" w:cs="Times New Roman"/>
              </w:rPr>
            </w:pPr>
            <w:r w:rsidRPr="00983FEB">
              <w:rPr>
                <w:rFonts w:ascii="Times New Roman" w:hAnsi="Times New Roman" w:cs="Times New Roman"/>
              </w:rPr>
              <w:t>Знать:</w:t>
            </w:r>
            <w:r w:rsidR="00FA06C0" w:rsidRPr="00983FEB">
              <w:rPr>
                <w:rFonts w:ascii="Times New Roman" w:hAnsi="Times New Roman" w:cs="Times New Roman"/>
              </w:rPr>
              <w:t xml:space="preserve"> редакторы, необходимые для создания документов, необходимых для осуществления образовательной деятельности</w:t>
            </w:r>
          </w:p>
          <w:p w:rsidR="00FA06C0" w:rsidRPr="00983FEB" w:rsidRDefault="003B41BD" w:rsidP="00FA06C0">
            <w:pPr>
              <w:contextualSpacing/>
              <w:rPr>
                <w:rFonts w:ascii="Times New Roman" w:hAnsi="Times New Roman" w:cs="Times New Roman"/>
              </w:rPr>
            </w:pPr>
            <w:r w:rsidRPr="00983FEB">
              <w:rPr>
                <w:rFonts w:ascii="Times New Roman" w:hAnsi="Times New Roman" w:cs="Times New Roman"/>
              </w:rPr>
              <w:t>уметь:</w:t>
            </w:r>
            <w:r w:rsidR="00FA06C0" w:rsidRPr="00983FEB">
              <w:rPr>
                <w:rFonts w:ascii="Times New Roman" w:hAnsi="Times New Roman" w:cs="Times New Roman"/>
              </w:rPr>
              <w:t xml:space="preserve"> применять редакторы, необходимые для создания документов, необходимых для осуществления </w:t>
            </w:r>
            <w:r w:rsidR="00FA06C0" w:rsidRPr="00983FEB">
              <w:rPr>
                <w:rFonts w:ascii="Times New Roman" w:hAnsi="Times New Roman" w:cs="Times New Roman"/>
              </w:rPr>
              <w:lastRenderedPageBreak/>
              <w:t>образовательной деятельности</w:t>
            </w:r>
          </w:p>
          <w:p w:rsidR="003B41BD" w:rsidRPr="00983FEB" w:rsidRDefault="003B41BD" w:rsidP="00F11492">
            <w:pPr>
              <w:contextualSpacing/>
              <w:rPr>
                <w:rFonts w:ascii="Times New Roman" w:hAnsi="Times New Roman" w:cs="Times New Roman"/>
              </w:rPr>
            </w:pPr>
            <w:r w:rsidRPr="00983FEB">
              <w:rPr>
                <w:rFonts w:ascii="Times New Roman" w:hAnsi="Times New Roman" w:cs="Times New Roman"/>
              </w:rPr>
              <w:t>владеть:</w:t>
            </w:r>
            <w:r w:rsidR="00FA06C0" w:rsidRPr="00983FEB">
              <w:rPr>
                <w:rFonts w:ascii="Times New Roman" w:hAnsi="Times New Roman" w:cs="Times New Roman"/>
              </w:rPr>
              <w:t xml:space="preserve"> навыками создания документов, необходимых для осуществления образовательной деятельности, с помощью соответствующих редакторов </w:t>
            </w:r>
          </w:p>
        </w:tc>
      </w:tr>
    </w:tbl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Место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в структуре ОПОП </w:t>
      </w:r>
      <w:proofErr w:type="spellStart"/>
      <w:r w:rsidR="00F92608">
        <w:rPr>
          <w:rFonts w:ascii="Times New Roman" w:hAnsi="Times New Roman" w:cs="Times New Roman"/>
          <w:b/>
          <w:sz w:val="28"/>
          <w:szCs w:val="28"/>
        </w:rPr>
        <w:t>бакалавриата</w:t>
      </w:r>
      <w:proofErr w:type="spellEnd"/>
    </w:p>
    <w:p w:rsidR="007A7A1E" w:rsidRPr="00E03AAF" w:rsidRDefault="00EC4B96" w:rsidP="007A7A1E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>Учебная практика (технологическая (проектно-технологическая))</w:t>
      </w:r>
      <w:r w:rsidR="007A7A1E" w:rsidRPr="00E03AAF">
        <w:rPr>
          <w:sz w:val="28"/>
          <w:szCs w:val="28"/>
        </w:rPr>
        <w:t xml:space="preserve"> является составной частью учебного процесса бакалавров и входит в блок 2</w:t>
      </w:r>
      <w:r w:rsidR="007A7A1E">
        <w:rPr>
          <w:sz w:val="28"/>
          <w:szCs w:val="28"/>
        </w:rPr>
        <w:t xml:space="preserve">. </w:t>
      </w:r>
      <w:r w:rsidR="007A7A1E" w:rsidRPr="00E03AAF">
        <w:rPr>
          <w:sz w:val="28"/>
          <w:szCs w:val="28"/>
        </w:rPr>
        <w:t xml:space="preserve">«Практики» ФГОС </w:t>
      </w:r>
      <w:proofErr w:type="gramStart"/>
      <w:r w:rsidR="007A7A1E" w:rsidRPr="00E03AAF">
        <w:rPr>
          <w:sz w:val="28"/>
          <w:szCs w:val="28"/>
        </w:rPr>
        <w:t>ВО</w:t>
      </w:r>
      <w:proofErr w:type="gramEnd"/>
      <w:r w:rsidR="007A7A1E" w:rsidRPr="00E03AAF">
        <w:rPr>
          <w:sz w:val="28"/>
          <w:szCs w:val="28"/>
        </w:rPr>
        <w:t xml:space="preserve"> </w:t>
      </w:r>
      <w:proofErr w:type="gramStart"/>
      <w:r w:rsidR="007A7A1E" w:rsidRPr="00E03AAF">
        <w:rPr>
          <w:sz w:val="28"/>
          <w:szCs w:val="28"/>
        </w:rPr>
        <w:t>по</w:t>
      </w:r>
      <w:proofErr w:type="gramEnd"/>
      <w:r w:rsidR="007A7A1E" w:rsidRPr="00E03AAF">
        <w:rPr>
          <w:sz w:val="28"/>
          <w:szCs w:val="28"/>
        </w:rPr>
        <w:t xml:space="preserve"> направлению подготовки 44.03.01 Педагогическое образование профил</w:t>
      </w:r>
      <w:r w:rsidR="00497CF6">
        <w:rPr>
          <w:sz w:val="28"/>
          <w:szCs w:val="28"/>
        </w:rPr>
        <w:t>ь</w:t>
      </w:r>
      <w:r w:rsidR="007A7A1E" w:rsidRPr="00E03AAF">
        <w:rPr>
          <w:sz w:val="28"/>
          <w:szCs w:val="28"/>
        </w:rPr>
        <w:t xml:space="preserve"> «Физическая культура».</w:t>
      </w:r>
    </w:p>
    <w:p w:rsidR="007A7A1E" w:rsidRPr="00EF0CFB" w:rsidRDefault="007A7A1E" w:rsidP="007A7A1E">
      <w:pPr>
        <w:pStyle w:val="1"/>
        <w:spacing w:line="240" w:lineRule="auto"/>
        <w:ind w:right="20" w:firstLine="709"/>
        <w:rPr>
          <w:color w:val="000000"/>
          <w:sz w:val="28"/>
          <w:szCs w:val="28"/>
        </w:rPr>
      </w:pPr>
      <w:r w:rsidRPr="00E03AAF">
        <w:rPr>
          <w:color w:val="000000"/>
          <w:sz w:val="28"/>
          <w:szCs w:val="28"/>
        </w:rPr>
        <w:t xml:space="preserve">Для </w:t>
      </w:r>
      <w:r w:rsidR="00414C3B">
        <w:rPr>
          <w:color w:val="000000"/>
          <w:sz w:val="28"/>
          <w:szCs w:val="28"/>
        </w:rPr>
        <w:t>прохождения данной практики</w:t>
      </w:r>
      <w:r w:rsidRPr="00E03AAF">
        <w:rPr>
          <w:color w:val="000000"/>
          <w:sz w:val="28"/>
          <w:szCs w:val="28"/>
        </w:rPr>
        <w:t xml:space="preserve"> требуются знания, полученные </w:t>
      </w:r>
      <w:r w:rsidR="00414C3B">
        <w:rPr>
          <w:color w:val="000000"/>
          <w:sz w:val="28"/>
          <w:szCs w:val="28"/>
        </w:rPr>
        <w:t xml:space="preserve">в ходе изучения </w:t>
      </w:r>
      <w:r w:rsidRPr="00E03AAF">
        <w:rPr>
          <w:color w:val="000000"/>
          <w:sz w:val="28"/>
          <w:szCs w:val="28"/>
        </w:rPr>
        <w:t>дисциплин</w:t>
      </w:r>
      <w:r w:rsidR="00414C3B">
        <w:rPr>
          <w:color w:val="000000"/>
          <w:sz w:val="28"/>
          <w:szCs w:val="28"/>
        </w:rPr>
        <w:t>, входящих в следующие модули</w:t>
      </w:r>
      <w:r w:rsidRPr="00E03AAF">
        <w:rPr>
          <w:color w:val="000000"/>
          <w:sz w:val="28"/>
          <w:szCs w:val="28"/>
        </w:rPr>
        <w:t>: «</w:t>
      </w:r>
      <w:r w:rsidR="00414C3B" w:rsidRPr="00414C3B">
        <w:rPr>
          <w:color w:val="000000"/>
          <w:sz w:val="28"/>
          <w:szCs w:val="28"/>
        </w:rPr>
        <w:t>Научно-методические основы обучения физической культуре</w:t>
      </w:r>
      <w:r w:rsidRPr="00E03AAF">
        <w:rPr>
          <w:color w:val="000000"/>
          <w:sz w:val="28"/>
          <w:szCs w:val="28"/>
        </w:rPr>
        <w:t>», «</w:t>
      </w:r>
      <w:r w:rsidR="00414C3B" w:rsidRPr="00414C3B">
        <w:rPr>
          <w:color w:val="000000"/>
          <w:sz w:val="28"/>
          <w:szCs w:val="28"/>
        </w:rPr>
        <w:t>Психолого-педагогические аспекты физкультурно-педагогической и спортивной деятельности</w:t>
      </w:r>
      <w:r w:rsidRPr="00E03AAF">
        <w:rPr>
          <w:color w:val="000000"/>
          <w:sz w:val="28"/>
          <w:szCs w:val="28"/>
        </w:rPr>
        <w:t>», «</w:t>
      </w:r>
      <w:r w:rsidR="00414C3B" w:rsidRPr="00414C3B">
        <w:rPr>
          <w:color w:val="000000"/>
          <w:sz w:val="28"/>
          <w:szCs w:val="28"/>
        </w:rPr>
        <w:t>Медико-биологические аспекты деятельности учителя ФК</w:t>
      </w:r>
      <w:r w:rsidRPr="00E03AAF">
        <w:rPr>
          <w:color w:val="000000"/>
          <w:sz w:val="28"/>
          <w:szCs w:val="28"/>
        </w:rPr>
        <w:t xml:space="preserve">», </w:t>
      </w:r>
      <w:r w:rsidRPr="00E03AAF">
        <w:rPr>
          <w:sz w:val="28"/>
          <w:szCs w:val="28"/>
        </w:rPr>
        <w:t>«</w:t>
      </w:r>
      <w:r w:rsidR="00414C3B" w:rsidRPr="00414C3B">
        <w:rPr>
          <w:sz w:val="28"/>
          <w:szCs w:val="28"/>
        </w:rPr>
        <w:t>Основы научно-методической деятельности в сфере физической культуры</w:t>
      </w:r>
      <w:r w:rsidRPr="00E03AAF">
        <w:rPr>
          <w:sz w:val="28"/>
          <w:szCs w:val="28"/>
        </w:rPr>
        <w:t>», «</w:t>
      </w:r>
      <w:r w:rsidR="00414C3B" w:rsidRPr="00414C3B">
        <w:rPr>
          <w:sz w:val="28"/>
          <w:szCs w:val="28"/>
        </w:rPr>
        <w:t>Теоретические и практические основы физической культуры и спорта</w:t>
      </w:r>
      <w:r w:rsidRPr="00E03AAF">
        <w:rPr>
          <w:sz w:val="28"/>
          <w:szCs w:val="28"/>
        </w:rPr>
        <w:t>»</w:t>
      </w:r>
      <w:r w:rsidR="00414C3B">
        <w:rPr>
          <w:color w:val="000000"/>
          <w:sz w:val="28"/>
          <w:szCs w:val="28"/>
        </w:rPr>
        <w:t>.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>Для успешного прохождения практики студент должен: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/>
          <w:bCs/>
          <w:i/>
          <w:color w:val="000000"/>
          <w:sz w:val="28"/>
          <w:szCs w:val="28"/>
        </w:rPr>
      </w:pPr>
      <w:r w:rsidRPr="00F24244">
        <w:rPr>
          <w:b/>
          <w:bCs/>
          <w:i/>
          <w:color w:val="000000"/>
          <w:sz w:val="28"/>
          <w:szCs w:val="28"/>
        </w:rPr>
        <w:t>знать:</w:t>
      </w:r>
    </w:p>
    <w:p w:rsidR="00F24244" w:rsidRPr="00F24244" w:rsidRDefault="00F24244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>методы организации научного исследования в области методики обучения физической культуре;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/>
          <w:bCs/>
          <w:i/>
          <w:color w:val="000000"/>
          <w:sz w:val="28"/>
          <w:szCs w:val="28"/>
        </w:rPr>
      </w:pPr>
      <w:r w:rsidRPr="00F24244">
        <w:rPr>
          <w:b/>
          <w:bCs/>
          <w:i/>
          <w:color w:val="000000"/>
          <w:sz w:val="28"/>
          <w:szCs w:val="28"/>
        </w:rPr>
        <w:t>уметь:</w:t>
      </w:r>
    </w:p>
    <w:p w:rsidR="00F24244" w:rsidRPr="00F24244" w:rsidRDefault="00F24244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>применять методы организации научного исследования в области методики обучения физической культуре;</w:t>
      </w:r>
    </w:p>
    <w:p w:rsidR="00F24244" w:rsidRPr="00F24244" w:rsidRDefault="00F24244" w:rsidP="00F24244">
      <w:pPr>
        <w:pStyle w:val="1"/>
        <w:spacing w:line="240" w:lineRule="auto"/>
        <w:ind w:right="20" w:firstLine="709"/>
        <w:rPr>
          <w:b/>
          <w:bCs/>
          <w:i/>
          <w:color w:val="000000"/>
          <w:sz w:val="28"/>
          <w:szCs w:val="28"/>
        </w:rPr>
      </w:pPr>
      <w:r w:rsidRPr="00F24244">
        <w:rPr>
          <w:b/>
          <w:bCs/>
          <w:i/>
          <w:color w:val="000000"/>
          <w:sz w:val="28"/>
          <w:szCs w:val="28"/>
        </w:rPr>
        <w:t>владеть:</w:t>
      </w:r>
    </w:p>
    <w:p w:rsidR="00F24244" w:rsidRPr="00F24244" w:rsidRDefault="00F24244" w:rsidP="00F24244">
      <w:pPr>
        <w:pStyle w:val="1"/>
        <w:numPr>
          <w:ilvl w:val="0"/>
          <w:numId w:val="17"/>
        </w:numPr>
        <w:spacing w:line="240" w:lineRule="auto"/>
        <w:ind w:left="0" w:right="20" w:firstLine="709"/>
        <w:rPr>
          <w:bCs/>
          <w:color w:val="000000"/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>теоретико-методологическим инструментарием научного исследования по методике обучения физической культуре.</w:t>
      </w:r>
    </w:p>
    <w:p w:rsidR="007A7A1E" w:rsidRPr="00E03AAF" w:rsidRDefault="00F24244" w:rsidP="007A7A1E">
      <w:pPr>
        <w:pStyle w:val="1"/>
        <w:spacing w:line="240" w:lineRule="auto"/>
        <w:ind w:right="20" w:firstLine="709"/>
        <w:rPr>
          <w:sz w:val="28"/>
          <w:szCs w:val="28"/>
        </w:rPr>
      </w:pPr>
      <w:r w:rsidRPr="00F24244">
        <w:rPr>
          <w:bCs/>
          <w:color w:val="000000"/>
          <w:sz w:val="28"/>
          <w:szCs w:val="28"/>
        </w:rPr>
        <w:t xml:space="preserve">Прохождение </w:t>
      </w:r>
      <w:r w:rsidR="00EC4B96">
        <w:rPr>
          <w:bCs/>
          <w:color w:val="000000"/>
          <w:sz w:val="28"/>
          <w:szCs w:val="28"/>
        </w:rPr>
        <w:t>учебной практики (технологической (проектно-технологической))</w:t>
      </w:r>
      <w:r w:rsidRPr="00F24244">
        <w:rPr>
          <w:bCs/>
          <w:color w:val="000000"/>
          <w:sz w:val="28"/>
          <w:szCs w:val="28"/>
        </w:rPr>
        <w:t xml:space="preserve"> является необходимой основой для выполнения выпускной квалификационной работы.</w:t>
      </w:r>
    </w:p>
    <w:p w:rsidR="007A7A1E" w:rsidRPr="00E03AAF" w:rsidRDefault="007A7A1E" w:rsidP="007A7A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7A1E" w:rsidRPr="00E03AAF" w:rsidRDefault="007A7A1E" w:rsidP="00497C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/>
          <w:sz w:val="28"/>
          <w:szCs w:val="28"/>
        </w:rPr>
        <w:t>Формы</w:t>
      </w:r>
      <w:r>
        <w:rPr>
          <w:rFonts w:ascii="Times New Roman" w:hAnsi="Times New Roman" w:cs="Times New Roman"/>
          <w:b/>
          <w:sz w:val="28"/>
          <w:szCs w:val="28"/>
        </w:rPr>
        <w:t xml:space="preserve"> и способы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проведения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EC4B96" w:rsidP="007A7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(технологическая (проектно-технологическая))</w:t>
      </w:r>
      <w:r w:rsidR="007A7A1E"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="007A7A1E" w:rsidRPr="00E03A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осуществляется дискретно в соответствии с календарным учебным графиком. 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704A">
        <w:rPr>
          <w:rFonts w:ascii="Times New Roman" w:eastAsia="Times New Roman" w:hAnsi="Times New Roman" w:cs="Times New Roman"/>
          <w:bCs/>
          <w:sz w:val="28"/>
          <w:szCs w:val="28"/>
        </w:rPr>
        <w:t xml:space="preserve">Способ проведения </w:t>
      </w:r>
      <w:r w:rsidR="00EC4B96" w:rsidRPr="00A4704A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A4704A">
        <w:rPr>
          <w:rFonts w:ascii="Times New Roman" w:hAnsi="Times New Roman" w:cs="Times New Roman"/>
          <w:sz w:val="28"/>
          <w:szCs w:val="28"/>
        </w:rPr>
        <w:t xml:space="preserve"> </w:t>
      </w:r>
      <w:r w:rsidRPr="00A4704A">
        <w:rPr>
          <w:rFonts w:ascii="Times New Roman" w:eastAsia="Times New Roman" w:hAnsi="Times New Roman" w:cs="Times New Roman"/>
          <w:bCs/>
          <w:sz w:val="28"/>
          <w:szCs w:val="28"/>
        </w:rPr>
        <w:t xml:space="preserve">- стационарный, </w:t>
      </w:r>
      <w:r w:rsidR="004E335D" w:rsidRPr="00E03A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проводится в </w:t>
      </w:r>
      <w:r w:rsidR="004E335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общеобразовательных учреждениях, в исключительных случаях </w:t>
      </w:r>
      <w:r w:rsidRPr="00A4704A">
        <w:rPr>
          <w:rFonts w:ascii="Times New Roman" w:eastAsia="Times New Roman" w:hAnsi="Times New Roman" w:cs="Times New Roman"/>
          <w:bCs/>
          <w:sz w:val="28"/>
          <w:szCs w:val="28"/>
        </w:rPr>
        <w:t>проводится в структур</w:t>
      </w:r>
      <w:r w:rsidR="00F24244" w:rsidRPr="00A4704A">
        <w:rPr>
          <w:rFonts w:ascii="Times New Roman" w:eastAsia="Times New Roman" w:hAnsi="Times New Roman" w:cs="Times New Roman"/>
          <w:bCs/>
          <w:sz w:val="28"/>
          <w:szCs w:val="28"/>
        </w:rPr>
        <w:t>ных подразделениях университета</w:t>
      </w:r>
      <w:r w:rsidRPr="00A4704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0202DE" w:rsidRPr="00A4704A" w:rsidRDefault="000202DE" w:rsidP="007A7A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202D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Выездная практика организуется только при наличии заявления обучающегося.</w:t>
      </w:r>
    </w:p>
    <w:p w:rsidR="007A7A1E" w:rsidRPr="00E03AAF" w:rsidRDefault="007A7A1E" w:rsidP="007A7A1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5. Место и время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EC4B96" w:rsidP="007A7A1E">
      <w:pPr>
        <w:pStyle w:val="1"/>
        <w:shd w:val="clear" w:color="auto" w:fill="auto"/>
        <w:spacing w:line="240" w:lineRule="auto"/>
        <w:ind w:right="20" w:firstLine="709"/>
        <w:rPr>
          <w:sz w:val="28"/>
          <w:szCs w:val="28"/>
        </w:rPr>
      </w:pPr>
      <w:r>
        <w:rPr>
          <w:sz w:val="28"/>
          <w:szCs w:val="28"/>
        </w:rPr>
        <w:t>Учебная практика (технологическая (проектно-технологическая))</w:t>
      </w:r>
      <w:r w:rsidR="007A7A1E" w:rsidRPr="00E03AAF">
        <w:rPr>
          <w:sz w:val="28"/>
          <w:szCs w:val="28"/>
        </w:rPr>
        <w:t xml:space="preserve"> </w:t>
      </w:r>
      <w:proofErr w:type="gramStart"/>
      <w:r w:rsidR="007A7A1E" w:rsidRPr="00E03AAF">
        <w:rPr>
          <w:sz w:val="28"/>
          <w:szCs w:val="28"/>
        </w:rPr>
        <w:t>обучающихся</w:t>
      </w:r>
      <w:proofErr w:type="gramEnd"/>
      <w:r w:rsidR="007A7A1E">
        <w:rPr>
          <w:sz w:val="28"/>
          <w:szCs w:val="28"/>
        </w:rPr>
        <w:t xml:space="preserve"> </w:t>
      </w:r>
      <w:r w:rsidR="007A7A1E" w:rsidRPr="00E03AAF">
        <w:rPr>
          <w:sz w:val="28"/>
          <w:szCs w:val="28"/>
        </w:rPr>
        <w:t xml:space="preserve">заочного отделения по направлению подготовки 44.03.01 Педагогическое образование, профилю «Физическая культура», осуществляется на </w:t>
      </w:r>
      <w:r w:rsidR="007A7A1E">
        <w:rPr>
          <w:sz w:val="28"/>
          <w:szCs w:val="28"/>
        </w:rPr>
        <w:t>5</w:t>
      </w:r>
      <w:r w:rsidR="007A7A1E" w:rsidRPr="00E03AAF">
        <w:rPr>
          <w:sz w:val="28"/>
          <w:szCs w:val="28"/>
        </w:rPr>
        <w:t xml:space="preserve"> курсе</w:t>
      </w:r>
      <w:r w:rsidR="007A7A1E">
        <w:rPr>
          <w:sz w:val="28"/>
          <w:szCs w:val="28"/>
        </w:rPr>
        <w:t xml:space="preserve"> (3 сессия)</w:t>
      </w:r>
      <w:r w:rsidR="007A7A1E" w:rsidRPr="00E03AAF">
        <w:rPr>
          <w:sz w:val="28"/>
          <w:szCs w:val="28"/>
        </w:rPr>
        <w:t xml:space="preserve"> продолжительностью</w:t>
      </w:r>
      <w:r w:rsidR="007A7A1E">
        <w:rPr>
          <w:sz w:val="28"/>
          <w:szCs w:val="28"/>
        </w:rPr>
        <w:t xml:space="preserve"> </w:t>
      </w:r>
      <w:r w:rsidR="001D5040">
        <w:rPr>
          <w:sz w:val="28"/>
          <w:szCs w:val="28"/>
        </w:rPr>
        <w:t>4</w:t>
      </w:r>
      <w:r w:rsidR="007A7A1E" w:rsidRPr="00E03AAF">
        <w:rPr>
          <w:sz w:val="28"/>
          <w:szCs w:val="28"/>
        </w:rPr>
        <w:t xml:space="preserve"> недели.</w:t>
      </w:r>
    </w:p>
    <w:p w:rsidR="00A4704A" w:rsidRPr="00897D8B" w:rsidRDefault="00A4704A" w:rsidP="00A4704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8B">
        <w:rPr>
          <w:rFonts w:ascii="Times New Roman" w:eastAsia="Times New Roman" w:hAnsi="Times New Roman" w:cs="Times New Roman"/>
          <w:sz w:val="28"/>
          <w:szCs w:val="28"/>
        </w:rPr>
        <w:t xml:space="preserve">Базами </w:t>
      </w:r>
      <w:r>
        <w:rPr>
          <w:rFonts w:ascii="Times New Roman" w:eastAsia="Times New Roman" w:hAnsi="Times New Roman" w:cs="Times New Roman"/>
          <w:sz w:val="28"/>
          <w:szCs w:val="28"/>
        </w:rPr>
        <w:t>педагогической (в школе)</w:t>
      </w:r>
      <w:r w:rsidRPr="00897D8B">
        <w:rPr>
          <w:rFonts w:ascii="Times New Roman" w:eastAsia="Times New Roman" w:hAnsi="Times New Roman" w:cs="Times New Roman"/>
          <w:sz w:val="28"/>
          <w:szCs w:val="28"/>
        </w:rPr>
        <w:t xml:space="preserve"> практики по направлению подготовки 44.03.01 Педагогическое образование, профилю «Физическая культура» являются общеобразовательные организации с необходимым и достаточным уровнем материально-технического обеспечения учебно-воспитательного процесса, способствующим успешному прохождению данного раздела подготовки, а также высоким уровнем профессионализма сотрудников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а так же </w:t>
      </w:r>
      <w:r w:rsidRPr="00E03A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структурны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</w:t>
      </w:r>
      <w:r w:rsidRPr="00E03A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подразделения университета</w:t>
      </w:r>
      <w:r w:rsidRPr="00897D8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704A" w:rsidRDefault="00A4704A" w:rsidP="00A4704A">
      <w:pPr>
        <w:widowControl w:val="0"/>
        <w:shd w:val="clear" w:color="auto" w:fill="FFFFFF"/>
        <w:autoSpaceDE w:val="0"/>
        <w:ind w:firstLine="7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7D8B">
        <w:rPr>
          <w:rFonts w:ascii="Times New Roman" w:eastAsia="Times New Roman" w:hAnsi="Times New Roman" w:cs="Times New Roman"/>
          <w:sz w:val="28"/>
          <w:szCs w:val="28"/>
        </w:rPr>
        <w:t>Выбор мест прохождения практик для лиц с ограниченными</w:t>
      </w:r>
      <w:r w:rsidRPr="00897D8B">
        <w:rPr>
          <w:rFonts w:ascii="Times New Roman" w:hAnsi="Times New Roman" w:cs="Times New Roman"/>
          <w:sz w:val="28"/>
          <w:szCs w:val="28"/>
        </w:rPr>
        <w:t xml:space="preserve">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897D8B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897D8B">
        <w:rPr>
          <w:rFonts w:ascii="Times New Roman" w:hAnsi="Times New Roman" w:cs="Times New Roman"/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A4704A" w:rsidRPr="00897D8B" w:rsidRDefault="00A4704A" w:rsidP="00A4704A">
      <w:pPr>
        <w:widowControl w:val="0"/>
        <w:shd w:val="clear" w:color="auto" w:fill="FFFFFF"/>
        <w:autoSpaceDE w:val="0"/>
        <w:ind w:firstLine="7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7D8B">
        <w:rPr>
          <w:rFonts w:ascii="Times New Roman" w:hAnsi="Times New Roman" w:cs="Times New Roman"/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897D8B"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 w:rsidRPr="00897D8B">
        <w:rPr>
          <w:rFonts w:ascii="Times New Roman" w:hAnsi="Times New Roman" w:cs="Times New Roman"/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A7A1E" w:rsidRPr="00E03AAF" w:rsidRDefault="007A7A1E" w:rsidP="007A7A1E">
      <w:pPr>
        <w:tabs>
          <w:tab w:val="left" w:pos="382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6. Объем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и ее продолжительность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Общий объем практики составляет </w:t>
      </w:r>
      <w:r w:rsidR="001D5040">
        <w:rPr>
          <w:rFonts w:ascii="Times New Roman" w:hAnsi="Times New Roman" w:cs="Times New Roman"/>
          <w:sz w:val="28"/>
          <w:szCs w:val="28"/>
        </w:rPr>
        <w:t>6</w:t>
      </w:r>
      <w:r w:rsidRPr="00E03AAF">
        <w:rPr>
          <w:rFonts w:ascii="Times New Roman" w:hAnsi="Times New Roman" w:cs="Times New Roman"/>
          <w:sz w:val="28"/>
          <w:szCs w:val="28"/>
        </w:rPr>
        <w:t xml:space="preserve"> зачетны</w:t>
      </w:r>
      <w:r w:rsidR="001D5040">
        <w:rPr>
          <w:rFonts w:ascii="Times New Roman" w:hAnsi="Times New Roman" w:cs="Times New Roman"/>
          <w:sz w:val="28"/>
          <w:szCs w:val="28"/>
        </w:rPr>
        <w:t>х</w:t>
      </w:r>
      <w:r w:rsidRPr="00E03AAF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Продолжительность практики определена в объеме </w:t>
      </w:r>
      <w:r w:rsidR="001D5040">
        <w:rPr>
          <w:rFonts w:ascii="Times New Roman" w:hAnsi="Times New Roman" w:cs="Times New Roman"/>
          <w:sz w:val="28"/>
          <w:szCs w:val="28"/>
        </w:rPr>
        <w:t>216</w:t>
      </w:r>
      <w:r w:rsidRPr="00E03AAF">
        <w:rPr>
          <w:rFonts w:ascii="Times New Roman" w:hAnsi="Times New Roman" w:cs="Times New Roman"/>
          <w:sz w:val="28"/>
          <w:szCs w:val="28"/>
        </w:rPr>
        <w:t xml:space="preserve"> академических часов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1D504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недели)</w:t>
      </w:r>
      <w:r w:rsidRPr="00E03AAF"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7. Структура и содержание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7A7A1E" w:rsidP="007A7A1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7.1. Структура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AF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Общая трудоемкость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составляет </w:t>
      </w:r>
      <w:r w:rsidR="003E4177">
        <w:rPr>
          <w:rFonts w:ascii="Times New Roman" w:hAnsi="Times New Roman" w:cs="Times New Roman"/>
          <w:bCs/>
          <w:sz w:val="28"/>
          <w:szCs w:val="28"/>
        </w:rPr>
        <w:t>6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зачетны</w:t>
      </w:r>
      <w:r w:rsidR="003E4177">
        <w:rPr>
          <w:rFonts w:ascii="Times New Roman" w:hAnsi="Times New Roman" w:cs="Times New Roman"/>
          <w:bCs/>
          <w:sz w:val="28"/>
          <w:szCs w:val="28"/>
        </w:rPr>
        <w:t>х единиц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3E4177">
        <w:rPr>
          <w:rFonts w:ascii="Times New Roman" w:hAnsi="Times New Roman" w:cs="Times New Roman"/>
          <w:bCs/>
          <w:sz w:val="28"/>
          <w:szCs w:val="28"/>
        </w:rPr>
        <w:t>216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часов.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553"/>
        <w:gridCol w:w="1134"/>
        <w:gridCol w:w="992"/>
        <w:gridCol w:w="1141"/>
        <w:gridCol w:w="2126"/>
      </w:tblGrid>
      <w:tr w:rsidR="007A7A1E" w:rsidRPr="00E03AAF" w:rsidTr="00312147">
        <w:trPr>
          <w:trHeight w:val="840"/>
        </w:trPr>
        <w:tc>
          <w:tcPr>
            <w:tcW w:w="675" w:type="dxa"/>
            <w:vMerge w:val="restart"/>
          </w:tcPr>
          <w:p w:rsidR="007A7A1E" w:rsidRPr="00E03AAF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A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7A7A1E" w:rsidRPr="00E03AAF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820" w:type="dxa"/>
            <w:gridSpan w:val="4"/>
            <w:vAlign w:val="center"/>
          </w:tcPr>
          <w:p w:rsidR="007A7A1E" w:rsidRPr="008A25C2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A25C2">
              <w:rPr>
                <w:rFonts w:ascii="Times New Roman" w:hAnsi="Times New Roman" w:cs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2126" w:type="dxa"/>
            <w:vMerge w:val="restart"/>
          </w:tcPr>
          <w:p w:rsidR="007A7A1E" w:rsidRPr="00E03AAF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3AAF">
              <w:rPr>
                <w:rFonts w:ascii="Times New Roman" w:hAnsi="Times New Roman" w:cs="Times New Roman"/>
                <w:sz w:val="24"/>
                <w:szCs w:val="24"/>
              </w:rPr>
              <w:t>Формы  текущего контроля</w:t>
            </w:r>
          </w:p>
        </w:tc>
      </w:tr>
      <w:tr w:rsidR="007A7A1E" w:rsidRPr="00E03AAF" w:rsidTr="00312147">
        <w:trPr>
          <w:trHeight w:val="2017"/>
        </w:trPr>
        <w:tc>
          <w:tcPr>
            <w:tcW w:w="675" w:type="dxa"/>
            <w:vMerge/>
          </w:tcPr>
          <w:p w:rsidR="007A7A1E" w:rsidRPr="00E03AAF" w:rsidRDefault="007A7A1E" w:rsidP="00312147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7A7A1E" w:rsidRPr="00E03AAF" w:rsidRDefault="007A7A1E" w:rsidP="00312147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>В организации (база практик)</w:t>
            </w:r>
          </w:p>
        </w:tc>
        <w:tc>
          <w:tcPr>
            <w:tcW w:w="1134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Контактная работа с руководителем практики от вуза </w:t>
            </w:r>
          </w:p>
        </w:tc>
        <w:tc>
          <w:tcPr>
            <w:tcW w:w="992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41" w:type="dxa"/>
          </w:tcPr>
          <w:p w:rsidR="007A7A1E" w:rsidRPr="0033289D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89D">
              <w:rPr>
                <w:rFonts w:ascii="Times New Roman" w:hAnsi="Times New Roman" w:cs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126" w:type="dxa"/>
            <w:vMerge/>
          </w:tcPr>
          <w:p w:rsidR="007A7A1E" w:rsidRPr="00E03AAF" w:rsidRDefault="007A7A1E" w:rsidP="00312147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7A7A1E" w:rsidRPr="00713D97" w:rsidRDefault="007A7A1E" w:rsidP="00312147">
            <w:pPr>
              <w:pStyle w:val="a3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/>
                <w:bCs/>
                <w:sz w:val="24"/>
                <w:szCs w:val="24"/>
              </w:rPr>
              <w:t>Организационно-подготовительный этап, включающий инструктаж по технике безопасности</w:t>
            </w: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7A7A1E" w:rsidRPr="00713D97" w:rsidRDefault="007A7A1E" w:rsidP="00312147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Индивидуальный план</w:t>
            </w:r>
          </w:p>
          <w:p w:rsidR="007A7A1E" w:rsidRPr="00713D97" w:rsidRDefault="007A7A1E" w:rsidP="00312147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7A7A1E" w:rsidRPr="00713D97" w:rsidRDefault="007A7A1E" w:rsidP="00312147">
            <w:pPr>
              <w:pStyle w:val="1"/>
              <w:shd w:val="clear" w:color="auto" w:fill="auto"/>
              <w:tabs>
                <w:tab w:val="left" w:pos="311"/>
              </w:tabs>
              <w:spacing w:line="240" w:lineRule="auto"/>
              <w:ind w:right="40" w:firstLine="0"/>
              <w:contextualSpacing/>
              <w:rPr>
                <w:sz w:val="24"/>
                <w:szCs w:val="24"/>
              </w:rPr>
            </w:pPr>
            <w:r w:rsidRPr="00713D97">
              <w:rPr>
                <w:sz w:val="24"/>
                <w:szCs w:val="24"/>
              </w:rPr>
              <w:t>Основной этап</w:t>
            </w: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126" w:type="dxa"/>
          </w:tcPr>
          <w:p w:rsidR="001D6D8D" w:rsidRDefault="001D6D8D" w:rsidP="00312147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формирующего эксперимента ВКР</w:t>
            </w:r>
          </w:p>
          <w:p w:rsidR="007A7A1E" w:rsidRPr="00713D97" w:rsidRDefault="007A7A1E" w:rsidP="00312147">
            <w:pPr>
              <w:tabs>
                <w:tab w:val="right" w:leader="underscore" w:pos="9639"/>
              </w:tabs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собранных материалов руководителю практики в виде документации</w:t>
            </w: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Заключительный этап</w:t>
            </w:r>
          </w:p>
          <w:p w:rsidR="007A7A1E" w:rsidRPr="00713D97" w:rsidRDefault="007A7A1E" w:rsidP="00312147">
            <w:pPr>
              <w:pStyle w:val="1"/>
              <w:shd w:val="clear" w:color="auto" w:fill="auto"/>
              <w:tabs>
                <w:tab w:val="left" w:pos="169"/>
                <w:tab w:val="left" w:pos="435"/>
              </w:tabs>
              <w:spacing w:line="240" w:lineRule="auto"/>
              <w:ind w:right="40" w:firstLine="709"/>
              <w:contextualSpacing/>
              <w:rPr>
                <w:sz w:val="24"/>
                <w:szCs w:val="24"/>
              </w:rPr>
            </w:pP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6" w:type="dxa"/>
          </w:tcPr>
          <w:p w:rsidR="007A7A1E" w:rsidRDefault="007A7A1E" w:rsidP="00312147">
            <w:pPr>
              <w:spacing w:after="0"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sz w:val="24"/>
                <w:szCs w:val="24"/>
              </w:rPr>
              <w:t>Выводы по проведенному исследованию</w:t>
            </w:r>
          </w:p>
          <w:p w:rsidR="001D6D8D" w:rsidRPr="00713D97" w:rsidRDefault="001D6D8D" w:rsidP="00312147">
            <w:pPr>
              <w:spacing w:after="0"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 отчета и документации практики</w:t>
            </w:r>
          </w:p>
        </w:tc>
      </w:tr>
      <w:tr w:rsidR="007A7A1E" w:rsidRPr="00713D97" w:rsidTr="00312147">
        <w:tc>
          <w:tcPr>
            <w:tcW w:w="675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A7A1E" w:rsidRPr="00713D97" w:rsidRDefault="007A7A1E" w:rsidP="003121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3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53" w:type="dxa"/>
          </w:tcPr>
          <w:p w:rsidR="007A7A1E" w:rsidRDefault="003E4177" w:rsidP="00312147">
            <w:pPr>
              <w:widowControl w:val="0"/>
              <w:spacing w:after="0" w:line="240" w:lineRule="auto"/>
              <w:ind w:right="31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</w:tcPr>
          <w:p w:rsidR="007A7A1E" w:rsidRDefault="003E4177" w:rsidP="00312147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7A7A1E" w:rsidRDefault="003E4177" w:rsidP="00312147">
            <w:pPr>
              <w:widowControl w:val="0"/>
              <w:spacing w:after="0" w:line="240" w:lineRule="auto"/>
              <w:ind w:right="-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41" w:type="dxa"/>
          </w:tcPr>
          <w:p w:rsidR="007A7A1E" w:rsidRDefault="003E4177" w:rsidP="00312147">
            <w:pPr>
              <w:widowControl w:val="0"/>
              <w:spacing w:after="0" w:line="240" w:lineRule="auto"/>
              <w:ind w:right="52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2126" w:type="dxa"/>
          </w:tcPr>
          <w:p w:rsidR="007A7A1E" w:rsidRPr="00713D97" w:rsidRDefault="007A7A1E" w:rsidP="00312147">
            <w:pPr>
              <w:spacing w:after="0" w:line="240" w:lineRule="auto"/>
              <w:ind w:firstLine="3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7A1E" w:rsidRPr="00713D97" w:rsidRDefault="007A7A1E" w:rsidP="007A7A1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7.2. Содержание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Проведение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включает ряд этапов со следующим содержанием:</w:t>
      </w:r>
    </w:p>
    <w:p w:rsidR="007A7A1E" w:rsidRPr="00E03AAF" w:rsidRDefault="007A7A1E" w:rsidP="007A7A1E">
      <w:pPr>
        <w:pStyle w:val="1"/>
        <w:shd w:val="clear" w:color="auto" w:fill="auto"/>
        <w:tabs>
          <w:tab w:val="left" w:pos="452"/>
        </w:tabs>
        <w:spacing w:line="240" w:lineRule="auto"/>
        <w:ind w:firstLine="709"/>
        <w:rPr>
          <w:sz w:val="28"/>
          <w:szCs w:val="28"/>
        </w:rPr>
      </w:pPr>
      <w:r w:rsidRPr="00E03AAF">
        <w:rPr>
          <w:sz w:val="28"/>
          <w:szCs w:val="28"/>
        </w:rPr>
        <w:t xml:space="preserve">1. </w:t>
      </w:r>
      <w:r w:rsidRPr="00E03AAF">
        <w:rPr>
          <w:bCs/>
          <w:sz w:val="28"/>
          <w:szCs w:val="28"/>
        </w:rPr>
        <w:t>Организационно-подготовительный этап</w:t>
      </w:r>
    </w:p>
    <w:p w:rsidR="007A7A1E" w:rsidRPr="00E03AAF" w:rsidRDefault="007A7A1E" w:rsidP="001A15B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hAnsi="Times New Roman"/>
          <w:sz w:val="28"/>
          <w:szCs w:val="28"/>
        </w:rPr>
        <w:t xml:space="preserve">-участие бакалавров в работе установочной конференции.  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Общее собрание обучающихся по вопросам организации </w:t>
      </w:r>
      <w:r w:rsidR="00EC4B96">
        <w:rPr>
          <w:rFonts w:ascii="Times New Roman" w:hAnsi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eastAsia="TimesNewRoman" w:hAnsi="Times New Roman"/>
          <w:sz w:val="28"/>
          <w:szCs w:val="28"/>
        </w:rPr>
        <w:t>, инструктаж по технике безопасности, ознакомление их с программой практики;</w:t>
      </w:r>
    </w:p>
    <w:p w:rsidR="007A7A1E" w:rsidRPr="00E03AAF" w:rsidRDefault="007A7A1E" w:rsidP="001A15B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>-заполнение дневника практики, ознакомление с распорядком прохождения практики;</w:t>
      </w:r>
    </w:p>
    <w:p w:rsidR="007A7A1E" w:rsidRPr="00E03AAF" w:rsidRDefault="007A7A1E" w:rsidP="001A15B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lastRenderedPageBreak/>
        <w:t xml:space="preserve">-ознакомление </w:t>
      </w:r>
      <w:proofErr w:type="gramStart"/>
      <w:r w:rsidRPr="00E03AAF">
        <w:rPr>
          <w:rFonts w:ascii="Times New Roman" w:eastAsia="TimesNewRoman" w:hAnsi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/>
          <w:sz w:val="28"/>
          <w:szCs w:val="28"/>
        </w:rPr>
        <w:t xml:space="preserve"> с формой и видом отчетности, порядком защиты отчета по </w:t>
      </w:r>
      <w:r w:rsidR="00EC4B96">
        <w:rPr>
          <w:rFonts w:ascii="Times New Roman" w:hAnsi="Times New Roman"/>
          <w:sz w:val="28"/>
          <w:szCs w:val="28"/>
        </w:rPr>
        <w:t>учебной практике (технологической (проектно-технологической))</w:t>
      </w:r>
      <w:r>
        <w:rPr>
          <w:rFonts w:ascii="Times New Roman" w:eastAsia="TimesNewRoman" w:hAnsi="Times New Roman"/>
          <w:sz w:val="28"/>
          <w:szCs w:val="28"/>
        </w:rPr>
        <w:t>,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 требованиями к оформлению отчета по </w:t>
      </w:r>
      <w:r w:rsidR="00EC4B96">
        <w:rPr>
          <w:rFonts w:ascii="Times New Roman" w:hAnsi="Times New Roman"/>
          <w:sz w:val="28"/>
          <w:szCs w:val="28"/>
        </w:rPr>
        <w:t>учебной практике (технологической (проектно-технологической))</w:t>
      </w:r>
      <w:r w:rsidRPr="00E03AAF">
        <w:rPr>
          <w:rFonts w:ascii="Times New Roman" w:hAnsi="Times New Roman"/>
          <w:sz w:val="28"/>
          <w:szCs w:val="28"/>
        </w:rPr>
        <w:t>.</w:t>
      </w:r>
    </w:p>
    <w:p w:rsidR="007A7A1E" w:rsidRPr="00E03AAF" w:rsidRDefault="007A7A1E" w:rsidP="007A7A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03AAF">
        <w:rPr>
          <w:rFonts w:ascii="Times New Roman" w:hAnsi="Times New Roman"/>
          <w:sz w:val="28"/>
          <w:szCs w:val="28"/>
        </w:rPr>
        <w:t xml:space="preserve">2. Основной этап </w:t>
      </w:r>
    </w:p>
    <w:p w:rsidR="007A7A1E" w:rsidRPr="00E03AAF" w:rsidRDefault="007A7A1E" w:rsidP="007A7A1E">
      <w:pPr>
        <w:pStyle w:val="a5"/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 xml:space="preserve">Заключается в </w:t>
      </w:r>
      <w:r w:rsidR="001D6D8D">
        <w:rPr>
          <w:rFonts w:ascii="Times New Roman" w:eastAsia="TimesNewRoman" w:hAnsi="Times New Roman"/>
          <w:sz w:val="28"/>
          <w:szCs w:val="28"/>
        </w:rPr>
        <w:t>проведении формирующего эксперимента бакалаврской работы</w:t>
      </w:r>
      <w:r w:rsidRPr="00E03AAF">
        <w:rPr>
          <w:rFonts w:ascii="Times New Roman" w:eastAsia="TimesNewRoman" w:hAnsi="Times New Roman"/>
          <w:sz w:val="28"/>
          <w:szCs w:val="28"/>
        </w:rPr>
        <w:t xml:space="preserve">. </w:t>
      </w:r>
    </w:p>
    <w:p w:rsidR="007A7A1E" w:rsidRPr="00E03AAF" w:rsidRDefault="00EC4B96" w:rsidP="007A7A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>Учебная практика (технологическая (проектно-технологическая))</w:t>
      </w:r>
      <w:r w:rsidR="007A7A1E" w:rsidRPr="00E03AAF">
        <w:rPr>
          <w:rFonts w:ascii="Times New Roman" w:eastAsia="TimesNewRoman" w:hAnsi="Times New Roman"/>
          <w:sz w:val="28"/>
          <w:szCs w:val="28"/>
        </w:rPr>
        <w:t xml:space="preserve"> проходит под </w:t>
      </w:r>
      <w:r w:rsidR="001B79AD">
        <w:rPr>
          <w:rFonts w:ascii="Times New Roman" w:eastAsia="TimesNewRoman" w:hAnsi="Times New Roman"/>
          <w:sz w:val="28"/>
          <w:szCs w:val="28"/>
        </w:rPr>
        <w:t xml:space="preserve">совместным </w:t>
      </w:r>
      <w:r w:rsidR="007A7A1E" w:rsidRPr="00E03AAF">
        <w:rPr>
          <w:rFonts w:ascii="Times New Roman" w:eastAsia="TimesNewRoman" w:hAnsi="Times New Roman"/>
          <w:sz w:val="28"/>
          <w:szCs w:val="28"/>
        </w:rPr>
        <w:t>контролем</w:t>
      </w:r>
      <w:r w:rsidR="001B79AD">
        <w:rPr>
          <w:rFonts w:ascii="Times New Roman" w:eastAsia="TimesNewRoman" w:hAnsi="Times New Roman"/>
          <w:sz w:val="28"/>
          <w:szCs w:val="28"/>
        </w:rPr>
        <w:t xml:space="preserve"> </w:t>
      </w:r>
      <w:r w:rsidR="007A7A1E" w:rsidRPr="00E03AAF">
        <w:rPr>
          <w:rFonts w:ascii="Times New Roman" w:eastAsia="TimesNewRoman" w:hAnsi="Times New Roman"/>
          <w:sz w:val="28"/>
          <w:szCs w:val="28"/>
        </w:rPr>
        <w:t>руководителя</w:t>
      </w:r>
      <w:r w:rsidR="001B79AD">
        <w:rPr>
          <w:rFonts w:ascii="Times New Roman" w:eastAsia="TimesNewRoman" w:hAnsi="Times New Roman"/>
          <w:sz w:val="28"/>
          <w:szCs w:val="28"/>
        </w:rPr>
        <w:t xml:space="preserve"> ОПОП по направлению подготовки (или назначенное им ответственное лицо) и научного руководителя ВКР студента.  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</w:r>
      <w:r w:rsidRPr="00E03AAF">
        <w:rPr>
          <w:rFonts w:ascii="Times New Roman" w:eastAsia="Calibri" w:hAnsi="Times New Roman" w:cs="Times New Roman"/>
          <w:sz w:val="28"/>
          <w:szCs w:val="28"/>
        </w:rPr>
        <w:t>Руководител</w:t>
      </w:r>
      <w:r w:rsidR="001B79AD">
        <w:rPr>
          <w:rFonts w:ascii="Times New Roman" w:eastAsia="Calibri" w:hAnsi="Times New Roman" w:cs="Times New Roman"/>
          <w:sz w:val="28"/>
          <w:szCs w:val="28"/>
        </w:rPr>
        <w:t>ь</w:t>
      </w:r>
      <w:r w:rsidRPr="00E03A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79AD">
        <w:rPr>
          <w:rFonts w:ascii="Times New Roman" w:eastAsia="Calibri" w:hAnsi="Times New Roman" w:cs="Times New Roman"/>
          <w:sz w:val="28"/>
          <w:szCs w:val="28"/>
        </w:rPr>
        <w:t xml:space="preserve">ОПОП по направлению подготовки </w:t>
      </w:r>
      <w:r w:rsidR="001B79AD">
        <w:rPr>
          <w:rFonts w:ascii="Times New Roman" w:eastAsia="TimesNewRoman" w:hAnsi="Times New Roman"/>
          <w:sz w:val="28"/>
          <w:szCs w:val="28"/>
        </w:rPr>
        <w:t>(или назначенное им ответственное лицо)</w:t>
      </w:r>
      <w:r w:rsidRPr="00E03AA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A7A1E" w:rsidRPr="00E03AAF" w:rsidRDefault="007A7A1E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осуществля</w:t>
      </w:r>
      <w:r w:rsidR="001B79AD">
        <w:rPr>
          <w:rFonts w:ascii="Times New Roman" w:eastAsia="TimesNewRoman" w:hAnsi="Times New Roman" w:cs="Times New Roman"/>
          <w:sz w:val="28"/>
          <w:szCs w:val="28"/>
        </w:rPr>
        <w:t>е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т организационное и методическое руководство практикой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и контроль ее проведения;</w:t>
      </w:r>
    </w:p>
    <w:p w:rsidR="007A7A1E" w:rsidRDefault="007A7A1E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обеспечивает выполнение подготовительной и текущей работы по организации, проведению и подведению итогов практики;</w:t>
      </w:r>
    </w:p>
    <w:p w:rsidR="00F22C3C" w:rsidRPr="00E03AAF" w:rsidRDefault="00F22C3C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- принимает отчеты студентов у научных руководителей и проставляет оценки из отчетов в аттестационный лист, а затем в аттестационную ведомость;</w:t>
      </w:r>
    </w:p>
    <w:p w:rsidR="007A7A1E" w:rsidRPr="00E03AAF" w:rsidRDefault="007A7A1E" w:rsidP="001B79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готовит отчет об итогах практики и представляет его заведующему кафедрой.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Calibri" w:hAnsi="Times New Roman" w:cs="Times New Roman"/>
          <w:sz w:val="28"/>
          <w:szCs w:val="28"/>
        </w:rPr>
        <w:tab/>
      </w:r>
      <w:r w:rsidR="00F22C3C">
        <w:rPr>
          <w:rFonts w:ascii="Times New Roman" w:eastAsia="Calibri" w:hAnsi="Times New Roman" w:cs="Times New Roman"/>
          <w:sz w:val="28"/>
          <w:szCs w:val="28"/>
        </w:rPr>
        <w:t>Научный р</w:t>
      </w:r>
      <w:r w:rsidRPr="00E03AAF">
        <w:rPr>
          <w:rFonts w:ascii="Times New Roman" w:eastAsia="Calibri" w:hAnsi="Times New Roman" w:cs="Times New Roman"/>
          <w:sz w:val="28"/>
          <w:szCs w:val="28"/>
        </w:rPr>
        <w:t xml:space="preserve">уководитель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79AD">
        <w:rPr>
          <w:rFonts w:ascii="Times New Roman" w:hAnsi="Times New Roman" w:cs="Times New Roman"/>
          <w:sz w:val="28"/>
          <w:szCs w:val="28"/>
        </w:rPr>
        <w:t xml:space="preserve">(научный руководитель ВКР)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обязан: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провести консультации с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обучающимися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перед практикой;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выдать в соответствии с программой практики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задание на практику и календарный план;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поставить перед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обучающимися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ряд проблемных вопросов, которые требуется решить в период прохождения практики;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оказывать научно-методическую помощь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>, рекомендовать основную и дополнительную литературу;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проследить</w:t>
      </w:r>
      <w:r w:rsidR="001B79AD">
        <w:rPr>
          <w:rFonts w:ascii="Times New Roman" w:eastAsia="TimesNewRoman" w:hAnsi="Times New Roman" w:cs="Times New Roman"/>
          <w:sz w:val="28"/>
          <w:szCs w:val="28"/>
        </w:rPr>
        <w:t xml:space="preserve"> за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своевременность</w:t>
      </w:r>
      <w:r w:rsidR="001B79AD">
        <w:rPr>
          <w:rFonts w:ascii="Times New Roman" w:eastAsia="TimesNewRoman" w:hAnsi="Times New Roman" w:cs="Times New Roman"/>
          <w:sz w:val="28"/>
          <w:szCs w:val="28"/>
        </w:rPr>
        <w:t>ю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представления отчета и дневника по практике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обучающимися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>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проверять качество работы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и контролировать выполнение им задания и календарного плана;</w:t>
      </w:r>
    </w:p>
    <w:p w:rsidR="007A7A1E" w:rsidRPr="00E03AAF" w:rsidRDefault="007A7A1E" w:rsidP="001B79AD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- по окончании практики оценить работу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>, написать отзыв в дневнике, завизировать составленный студентом отчет, осуществить прием зачета.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Обучающиеся при прохождении практики получает от </w:t>
      </w:r>
      <w:r w:rsidR="00F22C3C">
        <w:rPr>
          <w:rFonts w:ascii="Times New Roman" w:eastAsia="TimesNewRoman" w:hAnsi="Times New Roman" w:cs="Times New Roman"/>
          <w:sz w:val="28"/>
          <w:szCs w:val="28"/>
        </w:rPr>
        <w:t xml:space="preserve">научного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руководителя указания, рекомендации и разъяснения по всем вопросам, связанным с организацией и прохождением практики,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отчитыва</w:t>
      </w:r>
      <w:r>
        <w:rPr>
          <w:rFonts w:ascii="Times New Roman" w:eastAsia="TimesNewRoman" w:hAnsi="Times New Roman" w:cs="Times New Roman"/>
          <w:sz w:val="28"/>
          <w:szCs w:val="28"/>
        </w:rPr>
        <w:t>ю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тся о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выполняемой работе в соответствии с заданием и графиком проведения практики.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lastRenderedPageBreak/>
        <w:tab/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Обучающиеся при прохождении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обязан</w:t>
      </w:r>
      <w:r>
        <w:rPr>
          <w:rFonts w:ascii="Times New Roman" w:eastAsia="TimesNewRoman" w:hAnsi="Times New Roman" w:cs="Times New Roman"/>
          <w:sz w:val="28"/>
          <w:szCs w:val="28"/>
        </w:rPr>
        <w:t>ы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:</w:t>
      </w:r>
      <w:proofErr w:type="gramEnd"/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полностью выполнять задания, предусмотренные программой практики;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максимально эффективно использовать отведенное для практики время;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обеспечить качественное выполнение всех заданий, предусмотренных программой;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соблюдать правила охраны труда и техники безопасности;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систематически вести дневник практики;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осуществлять сбор и анализ фактических (текстовых, цифровых, табличных, графических и др.) материалов, необходимых для подготовки отчета по практике;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научиться применять на практике полученные знания по дисциплинам гуманитарного, социального и экономического цикла;</w:t>
      </w:r>
    </w:p>
    <w:p w:rsidR="007A7A1E" w:rsidRPr="00E03AAF" w:rsidRDefault="007A7A1E" w:rsidP="00F22C3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>- представить руководителю практики письменный отчет о выполнении заданий.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Основным документом </w:t>
      </w:r>
      <w:proofErr w:type="gramStart"/>
      <w:r w:rsidRPr="00E03AAF">
        <w:rPr>
          <w:rFonts w:ascii="Times New Roman" w:eastAsia="TimesNew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 во время прохождения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 xml:space="preserve">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является дневник, по которому обучающиеся отчитываются о своей текущей работе.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Конкретное содержание практики планируется </w:t>
      </w:r>
      <w:r w:rsidR="00F22C3C">
        <w:rPr>
          <w:rFonts w:ascii="Times New Roman" w:eastAsia="TimesNewRoman" w:hAnsi="Times New Roman" w:cs="Times New Roman"/>
          <w:sz w:val="28"/>
          <w:szCs w:val="28"/>
        </w:rPr>
        <w:t xml:space="preserve">научным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руководителем, согласовывается с руководителем программы подготовки и отражается в задании на </w:t>
      </w:r>
      <w:r>
        <w:rPr>
          <w:rFonts w:ascii="Times New Roman" w:hAnsi="Times New Roman" w:cs="Times New Roman"/>
          <w:sz w:val="28"/>
          <w:szCs w:val="28"/>
        </w:rPr>
        <w:t>производственную практику (научно-исследовательскую работу)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3. Заключительный этап 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E03AAF">
        <w:rPr>
          <w:rFonts w:ascii="Times New Roman" w:eastAsia="TimesNewRoman" w:hAnsi="Times New Roman" w:cs="Times New Roman"/>
          <w:sz w:val="28"/>
          <w:szCs w:val="28"/>
        </w:rPr>
        <w:tab/>
        <w:t xml:space="preserve">Окончательная доработка </w:t>
      </w:r>
      <w:r w:rsidR="00A243C4">
        <w:rPr>
          <w:rFonts w:ascii="Times New Roman" w:eastAsia="TimesNewRoman" w:hAnsi="Times New Roman" w:cs="Times New Roman"/>
          <w:sz w:val="28"/>
          <w:szCs w:val="28"/>
        </w:rPr>
        <w:t xml:space="preserve">и оформление 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 xml:space="preserve">отчета по </w:t>
      </w:r>
      <w:r w:rsidR="00EC4B96">
        <w:rPr>
          <w:rFonts w:ascii="Times New Roman" w:eastAsia="TimesNewRoman" w:hAnsi="Times New Roman" w:cs="Times New Roman"/>
          <w:sz w:val="28"/>
          <w:szCs w:val="28"/>
        </w:rPr>
        <w:t>учебной практике (технологической (проектно-технологической))</w:t>
      </w:r>
      <w:r w:rsidRPr="00E03AAF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tabs>
          <w:tab w:val="left" w:pos="0"/>
        </w:tabs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8. Методы и технологии, используемые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практике (технологической (проектно-технологической))</w:t>
      </w:r>
    </w:p>
    <w:p w:rsidR="007A7A1E" w:rsidRPr="00E03AAF" w:rsidRDefault="007A7A1E" w:rsidP="007A7A1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>Основными образовательными методами и технологиями, используемыми на практике</w:t>
      </w:r>
      <w:r>
        <w:rPr>
          <w:rFonts w:ascii="Times New Roman" w:hAnsi="Times New Roman" w:cs="Times New Roman"/>
          <w:color w:val="000000"/>
          <w:sz w:val="28"/>
          <w:szCs w:val="28"/>
        </w:rPr>
        <w:t>, являются</w:t>
      </w: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образовательные технологии:</w:t>
      </w:r>
    </w:p>
    <w:p w:rsidR="004D737A" w:rsidRDefault="007A7A1E" w:rsidP="004D737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A243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педагогический эксперимент</w:t>
      </w: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7A7A1E" w:rsidRPr="00E03AAF" w:rsidRDefault="007A7A1E" w:rsidP="004D737A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составление текста </w:t>
      </w:r>
      <w:r w:rsidR="004D73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бакалаврской работы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(самостоятельная работа)</w:t>
      </w:r>
      <w:r w:rsidRPr="00E03A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A7A1E" w:rsidRPr="00E03AAF" w:rsidRDefault="007A7A1E" w:rsidP="007A7A1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 xml:space="preserve">9. Формы отчетности по итогам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b/>
          <w:sz w:val="28"/>
          <w:szCs w:val="28"/>
        </w:rPr>
        <w:t>: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К формам отчетности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аттестационный лист;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дневник по практике;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отчет.</w:t>
      </w:r>
    </w:p>
    <w:p w:rsidR="004D737A" w:rsidRDefault="004D737A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отчете должны быть представлены </w:t>
      </w:r>
      <w:r w:rsidR="00A243C4">
        <w:rPr>
          <w:rFonts w:ascii="Times New Roman" w:hAnsi="Times New Roman" w:cs="Times New Roman"/>
          <w:sz w:val="28"/>
          <w:szCs w:val="28"/>
        </w:rPr>
        <w:t>описание проведенного педагогического эксперимента и его результаты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Аттестация проводится в течение недели после окончания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7A1E" w:rsidRPr="00E03AAF" w:rsidRDefault="007A7A1E" w:rsidP="007A7A1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A1E" w:rsidRPr="00E03AAF" w:rsidRDefault="007A7A1E" w:rsidP="007A7A1E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10. Формы текущего контроля успеваемости и промежуточной </w:t>
      </w:r>
      <w:proofErr w:type="gramStart"/>
      <w:r w:rsidRPr="00E03AAF">
        <w:rPr>
          <w:rFonts w:ascii="Times New Roman" w:hAnsi="Times New Roman" w:cs="Times New Roman"/>
          <w:b/>
          <w:bCs/>
          <w:sz w:val="28"/>
          <w:szCs w:val="28"/>
        </w:rPr>
        <w:t>аттестации</w:t>
      </w:r>
      <w:proofErr w:type="gramEnd"/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 обучающихся по итогам </w:t>
      </w:r>
      <w:r w:rsidR="00EC4B96">
        <w:rPr>
          <w:rFonts w:ascii="Times New Roman" w:hAnsi="Times New Roman" w:cs="Times New Roman"/>
          <w:b/>
          <w:bCs/>
          <w:sz w:val="28"/>
          <w:szCs w:val="28"/>
        </w:rPr>
        <w:t>учебной практики (технологической (проектно-технологической))</w:t>
      </w:r>
    </w:p>
    <w:p w:rsidR="007A7A1E" w:rsidRDefault="007A7A1E" w:rsidP="007A7A1E">
      <w:pPr>
        <w:tabs>
          <w:tab w:val="left" w:pos="0"/>
          <w:tab w:val="num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7A1E" w:rsidRPr="00E03AAF" w:rsidRDefault="007A7A1E" w:rsidP="007A7A1E">
      <w:pPr>
        <w:tabs>
          <w:tab w:val="left" w:pos="0"/>
          <w:tab w:val="num" w:pos="851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10.1. Формы текущего контроля успеваемости и промежуточной аттестации </w:t>
      </w:r>
      <w:proofErr w:type="gramStart"/>
      <w:r w:rsidRPr="00E03AAF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E03AAF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03AAF"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Текущ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аттестация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3AAF">
        <w:rPr>
          <w:rFonts w:ascii="Times New Roman" w:hAnsi="Times New Roman" w:cs="Times New Roman"/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7A7A1E" w:rsidRPr="00E03AAF" w:rsidRDefault="007A7A1E" w:rsidP="007A7A1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 фиксация посещений организации – базы практики;</w:t>
      </w:r>
    </w:p>
    <w:p w:rsidR="007A7A1E" w:rsidRPr="00E03AAF" w:rsidRDefault="007A7A1E" w:rsidP="007A7A1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- проверка ведения дневника по практике;</w:t>
      </w:r>
    </w:p>
    <w:p w:rsidR="007A7A1E" w:rsidRPr="00E03AAF" w:rsidRDefault="007A7A1E" w:rsidP="007A7A1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 xml:space="preserve">- проверка выполнения индивидуального задания. </w:t>
      </w:r>
    </w:p>
    <w:p w:rsidR="007A7A1E" w:rsidRPr="00DC5258" w:rsidRDefault="007A7A1E" w:rsidP="007A7A1E">
      <w:pPr>
        <w:spacing w:after="0" w:line="240" w:lineRule="auto"/>
        <w:ind w:firstLine="709"/>
        <w:jc w:val="both"/>
        <w:rPr>
          <w:i/>
        </w:rPr>
      </w:pPr>
      <w:r w:rsidRPr="00E03AAF">
        <w:rPr>
          <w:rFonts w:ascii="Times New Roman" w:hAnsi="Times New Roman" w:cs="Times New Roman"/>
          <w:b/>
          <w:sz w:val="28"/>
          <w:szCs w:val="28"/>
        </w:rPr>
        <w:t>Промежуточн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E03A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аттестация</w:t>
      </w:r>
      <w:r w:rsidRPr="00E03AAF">
        <w:rPr>
          <w:rFonts w:ascii="Times New Roman" w:hAnsi="Times New Roman" w:cs="Times New Roman"/>
          <w:sz w:val="28"/>
          <w:szCs w:val="28"/>
        </w:rPr>
        <w:t xml:space="preserve"> по окончании практики проводится в форме </w:t>
      </w:r>
      <w:r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E03AAF">
        <w:rPr>
          <w:rFonts w:ascii="Times New Roman" w:hAnsi="Times New Roman" w:cs="Times New Roman"/>
          <w:sz w:val="28"/>
          <w:szCs w:val="28"/>
        </w:rPr>
        <w:t>отчетной документации руководителем практики на выпускающей кафедре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A1E" w:rsidRPr="000C4313" w:rsidRDefault="007A7A1E" w:rsidP="007A7A1E">
      <w:pPr>
        <w:ind w:firstLine="709"/>
        <w:jc w:val="both"/>
        <w:rPr>
          <w:rFonts w:ascii="Times New Roman" w:hAnsi="Times New Roman" w:cs="Times New Roman"/>
          <w:i/>
        </w:rPr>
      </w:pPr>
      <w:r w:rsidRPr="000C4313">
        <w:rPr>
          <w:rFonts w:ascii="Times New Roman" w:hAnsi="Times New Roman" w:cs="Times New Roman"/>
          <w:sz w:val="28"/>
          <w:szCs w:val="28"/>
        </w:rPr>
        <w:t>Форма промежуточной аттестации – зачет с оценкой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E03AAF">
        <w:rPr>
          <w:rFonts w:ascii="Times New Roman" w:hAnsi="Times New Roman" w:cs="Times New Roman"/>
          <w:b/>
          <w:spacing w:val="-4"/>
          <w:sz w:val="28"/>
          <w:szCs w:val="28"/>
        </w:rPr>
        <w:t xml:space="preserve">10.2. Рейтинг-план </w:t>
      </w:r>
    </w:p>
    <w:p w:rsidR="007A7A1E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Рейтинг-план практики представлен в Приложении 1 к программе практики.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7A7A1E" w:rsidRPr="00E03AAF" w:rsidRDefault="007A7A1E" w:rsidP="007A7A1E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pacing w:val="-4"/>
          <w:sz w:val="28"/>
          <w:szCs w:val="28"/>
        </w:rPr>
        <w:t>10.3</w:t>
      </w:r>
      <w:r w:rsidRPr="00E03AAF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proofErr w:type="gramStart"/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r w:rsidR="00EC4B96">
        <w:rPr>
          <w:rFonts w:ascii="Times New Roman" w:hAnsi="Times New Roman" w:cs="Times New Roman"/>
          <w:b/>
          <w:bCs/>
          <w:sz w:val="28"/>
          <w:szCs w:val="28"/>
        </w:rPr>
        <w:t>учебной практики (технологической (проектно-технологической))</w:t>
      </w:r>
      <w:proofErr w:type="gramEnd"/>
    </w:p>
    <w:p w:rsidR="007A7A1E" w:rsidRPr="00EF182A" w:rsidRDefault="007A7A1E" w:rsidP="007A7A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182A">
        <w:rPr>
          <w:rFonts w:ascii="Times New Roman" w:eastAsia="Times New Roman" w:hAnsi="Times New Roman" w:cs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7A7A1E" w:rsidRPr="00EF182A" w:rsidRDefault="007A7A1E" w:rsidP="007A7A1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18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EF18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EF182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7A1E" w:rsidRPr="00E03AAF" w:rsidRDefault="007A7A1E" w:rsidP="000546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</w:rPr>
        <w:t xml:space="preserve">11. Перечень учебной литературы и ресурсов сети «Интернет», необходимых для проведения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A243C4" w:rsidRPr="00E03AAF" w:rsidRDefault="00A243C4" w:rsidP="00A243C4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sz w:val="28"/>
          <w:szCs w:val="28"/>
          <w:lang w:eastAsia="ar-SA"/>
        </w:rPr>
        <w:t xml:space="preserve">а) </w:t>
      </w:r>
      <w:r w:rsidRPr="00E03AAF">
        <w:rPr>
          <w:rFonts w:ascii="Times New Roman" w:hAnsi="Times New Roman" w:cs="Times New Roman"/>
          <w:sz w:val="28"/>
          <w:szCs w:val="28"/>
          <w:lang w:eastAsia="ar-SA"/>
        </w:rPr>
        <w:tab/>
        <w:t xml:space="preserve">основная литература: </w:t>
      </w:r>
    </w:p>
    <w:p w:rsidR="00A243C4" w:rsidRPr="00E03AAF" w:rsidRDefault="00A243C4" w:rsidP="00A243C4">
      <w:pPr>
        <w:tabs>
          <w:tab w:val="left" w:pos="426"/>
          <w:tab w:val="left" w:pos="567"/>
          <w:tab w:val="left" w:pos="408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1.</w:t>
      </w:r>
      <w:r w:rsidRPr="00BA2985"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 xml:space="preserve">Психология физического воспитания и спорта: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A2985">
        <w:rPr>
          <w:rFonts w:ascii="Times New Roman" w:hAnsi="Times New Roman" w:cs="Times New Roman"/>
          <w:sz w:val="28"/>
          <w:szCs w:val="28"/>
        </w:rPr>
        <w:t>чеб</w:t>
      </w:r>
      <w:proofErr w:type="gramStart"/>
      <w:r w:rsidRPr="00BA2985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298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BA2985">
        <w:rPr>
          <w:rFonts w:ascii="Times New Roman" w:hAnsi="Times New Roman" w:cs="Times New Roman"/>
          <w:sz w:val="28"/>
          <w:szCs w:val="28"/>
        </w:rPr>
        <w:t xml:space="preserve">ля студентов учреждений </w:t>
      </w:r>
      <w:proofErr w:type="spellStart"/>
      <w:r w:rsidRPr="00BA2985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BA29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 xml:space="preserve">образования, </w:t>
      </w:r>
      <w:proofErr w:type="spellStart"/>
      <w:r w:rsidRPr="00BA2985">
        <w:rPr>
          <w:rFonts w:ascii="Times New Roman" w:hAnsi="Times New Roman" w:cs="Times New Roman"/>
          <w:sz w:val="28"/>
          <w:szCs w:val="28"/>
        </w:rPr>
        <w:t>обуч-ся</w:t>
      </w:r>
      <w:proofErr w:type="spellEnd"/>
      <w:r w:rsidRPr="00BA2985">
        <w:rPr>
          <w:rFonts w:ascii="Times New Roman" w:hAnsi="Times New Roman" w:cs="Times New Roman"/>
          <w:sz w:val="28"/>
          <w:szCs w:val="28"/>
        </w:rPr>
        <w:t xml:space="preserve"> по напр.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>подготовки "</w:t>
      </w:r>
      <w:proofErr w:type="spellStart"/>
      <w:r w:rsidRPr="00BA2985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BA29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>образование" профиль "Физ.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985">
        <w:rPr>
          <w:rFonts w:ascii="Times New Roman" w:hAnsi="Times New Roman" w:cs="Times New Roman"/>
          <w:sz w:val="28"/>
          <w:szCs w:val="28"/>
        </w:rPr>
        <w:t>культура"</w:t>
      </w:r>
      <w:r>
        <w:rPr>
          <w:rFonts w:ascii="Times New Roman" w:hAnsi="Times New Roman" w:cs="Times New Roman"/>
          <w:sz w:val="28"/>
          <w:szCs w:val="28"/>
        </w:rPr>
        <w:t xml:space="preserve">. – </w:t>
      </w:r>
      <w:r w:rsidRPr="00BA298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2985">
        <w:rPr>
          <w:rFonts w:ascii="Times New Roman" w:hAnsi="Times New Roman" w:cs="Times New Roman"/>
          <w:sz w:val="28"/>
          <w:szCs w:val="28"/>
        </w:rPr>
        <w:t>: Академия, 2016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43C4" w:rsidRDefault="00A243C4" w:rsidP="00A243C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E03AAF">
        <w:rPr>
          <w:rFonts w:ascii="Times New Roman" w:hAnsi="Times New Roman" w:cs="Times New Roman"/>
          <w:sz w:val="28"/>
          <w:szCs w:val="28"/>
        </w:rPr>
        <w:t xml:space="preserve">. </w:t>
      </w:r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Холодов Ж.К., Кузнецов В.С.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Теория и методика физической культуры и спорта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proofErr w:type="spellStart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учеб</w:t>
      </w:r>
      <w:proofErr w:type="gramStart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.д</w:t>
      </w:r>
      <w:proofErr w:type="gramEnd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ля</w:t>
      </w:r>
      <w:proofErr w:type="spellEnd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студентов вузов, </w:t>
      </w:r>
      <w:proofErr w:type="spellStart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обуч-ся</w:t>
      </w:r>
      <w:proofErr w:type="spellEnd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</w:t>
      </w:r>
      <w:proofErr w:type="spellStart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напр.подготовки</w:t>
      </w:r>
      <w:proofErr w:type="spellEnd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"</w:t>
      </w:r>
      <w:proofErr w:type="spellStart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Пед.образование</w:t>
      </w:r>
      <w:proofErr w:type="spellEnd"/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"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– </w:t>
      </w:r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: Академия</w:t>
      </w:r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A54041">
        <w:rPr>
          <w:rFonts w:ascii="Times New Roman" w:eastAsia="Times New Roman" w:hAnsi="Times New Roman" w:cs="Times New Roman"/>
          <w:sz w:val="28"/>
          <w:szCs w:val="28"/>
          <w:lang w:eastAsia="ar-SA"/>
        </w:rPr>
        <w:t>2017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663E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3C4" w:rsidRDefault="00A243C4" w:rsidP="00A243C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Спортивная медицина: 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2A2176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2A2176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 студентов вузов, 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обуч-ся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 по напр. "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Физ.культура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": 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Рек</w:t>
      </w:r>
      <w:proofErr w:type="gramStart"/>
      <w:r w:rsidRPr="002A2176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2A2176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 xml:space="preserve"> ФГБОУ ВПО "</w:t>
      </w:r>
      <w:proofErr w:type="spellStart"/>
      <w:r w:rsidRPr="002A2176">
        <w:rPr>
          <w:rFonts w:ascii="Times New Roman" w:hAnsi="Times New Roman" w:cs="Times New Roman"/>
          <w:sz w:val="28"/>
          <w:szCs w:val="28"/>
        </w:rPr>
        <w:t>РГУФКСМиТ</w:t>
      </w:r>
      <w:proofErr w:type="spellEnd"/>
      <w:r w:rsidRPr="002A2176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A2176">
        <w:rPr>
          <w:rFonts w:ascii="Times New Roman" w:hAnsi="Times New Roman" w:cs="Times New Roman"/>
          <w:sz w:val="28"/>
          <w:szCs w:val="28"/>
        </w:rPr>
        <w:t>Москва: Академия</w:t>
      </w:r>
      <w:r>
        <w:rPr>
          <w:rFonts w:ascii="Times New Roman" w:hAnsi="Times New Roman" w:cs="Times New Roman"/>
          <w:sz w:val="28"/>
          <w:szCs w:val="28"/>
        </w:rPr>
        <w:t xml:space="preserve">, 2015. </w:t>
      </w:r>
    </w:p>
    <w:p w:rsidR="00A243C4" w:rsidRPr="00E03AAF" w:rsidRDefault="00A243C4" w:rsidP="00A243C4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sz w:val="28"/>
          <w:szCs w:val="28"/>
          <w:lang w:eastAsia="ar-SA"/>
        </w:rPr>
        <w:t xml:space="preserve">б) </w:t>
      </w:r>
      <w:r w:rsidRPr="00E03AAF">
        <w:rPr>
          <w:rFonts w:ascii="Times New Roman" w:hAnsi="Times New Roman" w:cs="Times New Roman"/>
          <w:sz w:val="28"/>
          <w:szCs w:val="28"/>
          <w:lang w:eastAsia="ar-SA"/>
        </w:rPr>
        <w:tab/>
        <w:t>дополнительная литература:</w:t>
      </w:r>
    </w:p>
    <w:p w:rsidR="00A243C4" w:rsidRDefault="00A243C4" w:rsidP="00A243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3A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67AD" w:rsidRPr="008367AD">
        <w:rPr>
          <w:rFonts w:ascii="Times New Roman" w:hAnsi="Times New Roman" w:cs="Times New Roman"/>
          <w:sz w:val="28"/>
          <w:szCs w:val="28"/>
        </w:rPr>
        <w:t xml:space="preserve">Рабочая программа к учебнику Т.В. </w:t>
      </w:r>
      <w:proofErr w:type="spellStart"/>
      <w:r w:rsidR="008367AD" w:rsidRPr="008367AD">
        <w:rPr>
          <w:rFonts w:ascii="Times New Roman" w:hAnsi="Times New Roman" w:cs="Times New Roman"/>
          <w:sz w:val="28"/>
          <w:szCs w:val="28"/>
        </w:rPr>
        <w:t>Андрюхиной</w:t>
      </w:r>
      <w:proofErr w:type="spellEnd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, Н.В. Третьяковой «Физическая культура» для 10—11 классов общеобразовательных организаций / авт.-сост. Т.В. </w:t>
      </w:r>
      <w:proofErr w:type="spellStart"/>
      <w:r w:rsidR="008367AD" w:rsidRPr="008367AD">
        <w:rPr>
          <w:rFonts w:ascii="Times New Roman" w:hAnsi="Times New Roman" w:cs="Times New Roman"/>
          <w:sz w:val="28"/>
          <w:szCs w:val="28"/>
        </w:rPr>
        <w:t>Андрюхина</w:t>
      </w:r>
      <w:proofErr w:type="spellEnd"/>
      <w:proofErr w:type="gramStart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ред. М.Я. </w:t>
      </w:r>
      <w:proofErr w:type="spellStart"/>
      <w:r w:rsidR="008367AD" w:rsidRPr="008367AD">
        <w:rPr>
          <w:rFonts w:ascii="Times New Roman" w:hAnsi="Times New Roman" w:cs="Times New Roman"/>
          <w:sz w:val="28"/>
          <w:szCs w:val="28"/>
        </w:rPr>
        <w:t>Виленский</w:t>
      </w:r>
      <w:proofErr w:type="spellEnd"/>
      <w:r w:rsidR="008367AD" w:rsidRPr="008367AD">
        <w:rPr>
          <w:rFonts w:ascii="Times New Roman" w:hAnsi="Times New Roman" w:cs="Times New Roman"/>
          <w:sz w:val="28"/>
          <w:szCs w:val="28"/>
        </w:rPr>
        <w:t>. - Москва</w:t>
      </w:r>
      <w:proofErr w:type="gramStart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Русское слово — учебник, 2017. - 81 с.</w:t>
      </w:r>
      <w:proofErr w:type="gramStart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табл. - (ФГОС. </w:t>
      </w:r>
      <w:proofErr w:type="gramStart"/>
      <w:r w:rsidR="008367AD" w:rsidRPr="008367AD">
        <w:rPr>
          <w:rFonts w:ascii="Times New Roman" w:hAnsi="Times New Roman" w:cs="Times New Roman"/>
          <w:sz w:val="28"/>
          <w:szCs w:val="28"/>
        </w:rPr>
        <w:t>Инновационная школа).</w:t>
      </w:r>
      <w:proofErr w:type="gramEnd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- ISBN 978-5-00007-945-4</w:t>
      </w:r>
      <w:proofErr w:type="gramStart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8367AD" w:rsidRPr="008367AD">
        <w:rPr>
          <w:rFonts w:ascii="Times New Roman" w:hAnsi="Times New Roman" w:cs="Times New Roman"/>
          <w:sz w:val="28"/>
          <w:szCs w:val="28"/>
        </w:rPr>
        <w:t xml:space="preserve"> То же [Электронный ресурс]. - URL: http://biblioclub.ru/index.php?page=book&amp;id=486154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43C4" w:rsidRPr="00BA2985" w:rsidRDefault="00A243C4" w:rsidP="00A243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E2EA5">
        <w:rPr>
          <w:rFonts w:ascii="Times New Roman" w:hAnsi="Times New Roman" w:cs="Times New Roman"/>
          <w:sz w:val="28"/>
          <w:szCs w:val="28"/>
        </w:rPr>
        <w:t>Рабочая программа к учебнику С.В. Гурьева «Физическая культура» для 5—7 классов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»: </w:t>
      </w:r>
      <w:r w:rsidRPr="00A02B66">
        <w:rPr>
          <w:rFonts w:ascii="Times New Roman" w:hAnsi="Times New Roman" w:cs="Times New Roman"/>
          <w:sz w:val="28"/>
          <w:szCs w:val="28"/>
        </w:rPr>
        <w:t>методическое пособие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02B66">
        <w:rPr>
          <w:rFonts w:ascii="Times New Roman" w:hAnsi="Times New Roman" w:cs="Times New Roman"/>
          <w:sz w:val="28"/>
          <w:szCs w:val="28"/>
        </w:rPr>
        <w:t>Москва: Русское слово — учебник</w:t>
      </w:r>
      <w:r>
        <w:rPr>
          <w:rFonts w:ascii="Times New Roman" w:hAnsi="Times New Roman" w:cs="Times New Roman"/>
          <w:sz w:val="28"/>
          <w:szCs w:val="28"/>
        </w:rPr>
        <w:t xml:space="preserve">, 2017. </w:t>
      </w:r>
      <w:hyperlink r:id="rId9" w:history="1">
        <w:r w:rsidRPr="00257129">
          <w:rPr>
            <w:rStyle w:val="a6"/>
            <w:rFonts w:ascii="Times New Roman" w:hAnsi="Times New Roman" w:cs="Times New Roman"/>
            <w:sz w:val="28"/>
            <w:szCs w:val="28"/>
          </w:rPr>
          <w:t>http://biblioclub.ru/index.php?page=book&amp;id=486152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43C4" w:rsidRDefault="00A243C4" w:rsidP="00A243C4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707B2">
        <w:rPr>
          <w:rFonts w:ascii="Times New Roman" w:hAnsi="Times New Roman" w:cs="Times New Roman"/>
          <w:sz w:val="28"/>
          <w:szCs w:val="28"/>
        </w:rPr>
        <w:t>Рабочая программа к учебнику С.В. Гурьева «Физическая культура» для 8—9 классов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»: методическое пособие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A02B66">
        <w:rPr>
          <w:rFonts w:ascii="Times New Roman" w:hAnsi="Times New Roman" w:cs="Times New Roman"/>
          <w:sz w:val="28"/>
          <w:szCs w:val="28"/>
        </w:rPr>
        <w:t>Москва: Русское слово — учебник</w:t>
      </w:r>
      <w:r>
        <w:rPr>
          <w:rFonts w:ascii="Times New Roman" w:hAnsi="Times New Roman" w:cs="Times New Roman"/>
          <w:sz w:val="28"/>
          <w:szCs w:val="28"/>
        </w:rPr>
        <w:t xml:space="preserve">, 2017. </w:t>
      </w:r>
      <w:hyperlink r:id="rId10" w:history="1">
        <w:r w:rsidRPr="00257129">
          <w:rPr>
            <w:rStyle w:val="a6"/>
            <w:rFonts w:ascii="Times New Roman" w:hAnsi="Times New Roman" w:cs="Times New Roman"/>
            <w:bCs/>
            <w:sz w:val="28"/>
            <w:szCs w:val="28"/>
          </w:rPr>
          <w:t>http://biblioclub.ru/index.php?page=book&amp;id=486155</w:t>
        </w:r>
      </w:hyperlink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243C4" w:rsidRPr="00E03AAF" w:rsidRDefault="00A243C4" w:rsidP="00A243C4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B27B1D">
        <w:rPr>
          <w:rFonts w:ascii="Times New Roman" w:hAnsi="Times New Roman" w:cs="Times New Roman"/>
          <w:bCs/>
          <w:sz w:val="28"/>
          <w:szCs w:val="28"/>
        </w:rPr>
        <w:t xml:space="preserve">Захарова Л. В., </w:t>
      </w:r>
      <w:proofErr w:type="spellStart"/>
      <w:r w:rsidRPr="00B27B1D">
        <w:rPr>
          <w:rFonts w:ascii="Times New Roman" w:hAnsi="Times New Roman" w:cs="Times New Roman"/>
          <w:bCs/>
          <w:sz w:val="28"/>
          <w:szCs w:val="28"/>
        </w:rPr>
        <w:t>Люлина</w:t>
      </w:r>
      <w:proofErr w:type="spellEnd"/>
      <w:r w:rsidRPr="00B27B1D">
        <w:rPr>
          <w:rFonts w:ascii="Times New Roman" w:hAnsi="Times New Roman" w:cs="Times New Roman"/>
          <w:bCs/>
          <w:sz w:val="28"/>
          <w:szCs w:val="28"/>
        </w:rPr>
        <w:t xml:space="preserve"> Н. В., Кудрявцев М. Д., Московченко О. Н., Шубин Д. А.</w:t>
      </w:r>
      <w:r>
        <w:rPr>
          <w:rFonts w:ascii="Times New Roman" w:hAnsi="Times New Roman" w:cs="Times New Roman"/>
          <w:bCs/>
          <w:sz w:val="28"/>
          <w:szCs w:val="28"/>
        </w:rPr>
        <w:t xml:space="preserve"> Физическая культура: учебник. Красноярск, СФУ, 2017. </w:t>
      </w:r>
      <w:hyperlink r:id="rId11" w:history="1">
        <w:r w:rsidRPr="00257129">
          <w:rPr>
            <w:rStyle w:val="a6"/>
            <w:rFonts w:ascii="Times New Roman" w:hAnsi="Times New Roman" w:cs="Times New Roman"/>
            <w:bCs/>
            <w:sz w:val="28"/>
            <w:szCs w:val="28"/>
          </w:rPr>
          <w:t>http://biblioclub.ru/index.php?page=book&amp;id=497151</w:t>
        </w:r>
      </w:hyperlink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A243C4" w:rsidRDefault="00A243C4" w:rsidP="00A243C4">
      <w:pPr>
        <w:pStyle w:val="a5"/>
        <w:spacing w:after="0" w:line="240" w:lineRule="auto"/>
        <w:ind w:left="709"/>
        <w:jc w:val="both"/>
        <w:rPr>
          <w:rFonts w:ascii="Times New Roman" w:eastAsia="TimesNewRoman" w:hAnsi="Times New Roman"/>
          <w:sz w:val="28"/>
          <w:szCs w:val="28"/>
        </w:rPr>
      </w:pPr>
      <w:r w:rsidRPr="00E03AAF">
        <w:rPr>
          <w:rFonts w:ascii="Times New Roman" w:eastAsia="TimesNewRoman" w:hAnsi="Times New Roman"/>
          <w:sz w:val="28"/>
          <w:szCs w:val="28"/>
        </w:rPr>
        <w:t>в) Интернет-ресурсы:</w:t>
      </w:r>
    </w:p>
    <w:p w:rsidR="00A243C4" w:rsidRPr="00863D50" w:rsidRDefault="005E647F" w:rsidP="00A243C4">
      <w:pPr>
        <w:pStyle w:val="a5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A243C4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="00A243C4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A243C4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biblioclub</w:t>
        </w:r>
        <w:proofErr w:type="spellEnd"/>
        <w:r w:rsidR="00A243C4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A243C4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A243C4" w:rsidRPr="00863D50">
        <w:rPr>
          <w:rStyle w:val="a6"/>
          <w:rFonts w:ascii="Times New Roman" w:hAnsi="Times New Roman"/>
          <w:sz w:val="28"/>
          <w:szCs w:val="28"/>
          <w:u w:val="none"/>
        </w:rPr>
        <w:t xml:space="preserve"> - </w:t>
      </w:r>
      <w:r w:rsidR="00A243C4" w:rsidRPr="00863D50">
        <w:rPr>
          <w:rFonts w:ascii="Times New Roman" w:hAnsi="Times New Roman"/>
          <w:sz w:val="28"/>
          <w:szCs w:val="28"/>
        </w:rPr>
        <w:t>ЭБС «Университетская библиотека онлайн»</w:t>
      </w:r>
    </w:p>
    <w:p w:rsidR="00A243C4" w:rsidRPr="00863D50" w:rsidRDefault="005E647F" w:rsidP="00A243C4">
      <w:pPr>
        <w:pStyle w:val="a5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A243C4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 w:rsidR="00A243C4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A243C4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ebiblioteka</w:t>
        </w:r>
        <w:proofErr w:type="spellEnd"/>
        <w:r w:rsidR="00A243C4" w:rsidRPr="00863D50"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 w:rsidR="00A243C4" w:rsidRPr="00863D50">
          <w:rPr>
            <w:rStyle w:val="a6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A243C4" w:rsidRPr="00863D50">
        <w:rPr>
          <w:rStyle w:val="a6"/>
          <w:rFonts w:ascii="Times New Roman" w:hAnsi="Times New Roman"/>
          <w:sz w:val="28"/>
          <w:szCs w:val="28"/>
          <w:u w:val="none"/>
        </w:rPr>
        <w:t xml:space="preserve"> -</w:t>
      </w:r>
      <w:r w:rsidR="00A243C4" w:rsidRPr="00863D50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A243C4" w:rsidRPr="00863D50">
        <w:rPr>
          <w:rFonts w:ascii="Times New Roman" w:hAnsi="Times New Roman"/>
          <w:sz w:val="28"/>
          <w:szCs w:val="28"/>
        </w:rPr>
        <w:t>Универсальные базы данных изданий</w:t>
      </w:r>
    </w:p>
    <w:p w:rsidR="007A7A1E" w:rsidRPr="00863D50" w:rsidRDefault="007A7A1E" w:rsidP="007A7A1E">
      <w:pPr>
        <w:pStyle w:val="a5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03AA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12. </w:t>
      </w:r>
      <w:r w:rsidRPr="003A44C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Перечень информационных технологий, используемых при проведении </w:t>
      </w:r>
      <w:r w:rsidR="00EC4B9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учебной практики (технологической (проектно-технологической))</w:t>
      </w:r>
      <w:r w:rsidRPr="003A44C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 включая перечень программного обеспечения и информационных справочных систем</w:t>
      </w:r>
      <w:r w:rsidRPr="00E03AA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В процессе прохождения </w:t>
      </w:r>
      <w:r w:rsidR="00EC4B96">
        <w:rPr>
          <w:rFonts w:ascii="Times New Roman" w:hAnsi="Times New Roman" w:cs="Times New Roman"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обучающиеся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  <w:proofErr w:type="gramEnd"/>
    </w:p>
    <w:p w:rsidR="007A7A1E" w:rsidRDefault="007A7A1E" w:rsidP="007A7A1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Pr="00E03AAF">
        <w:rPr>
          <w:rFonts w:ascii="Times New Roman" w:hAnsi="Times New Roman" w:cs="Times New Roman"/>
          <w:bCs/>
          <w:sz w:val="28"/>
          <w:szCs w:val="28"/>
        </w:rPr>
        <w:t>Перечень программного обеспечения:</w:t>
      </w:r>
    </w:p>
    <w:p w:rsidR="007A7A1E" w:rsidRPr="002E3687" w:rsidRDefault="007A7A1E" w:rsidP="007A7A1E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Пакет программ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Microsoft</w:t>
      </w:r>
      <w:proofErr w:type="spellEnd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Office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LMS</w:t>
      </w:r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Moodle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, 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пакет</w:t>
      </w:r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«</w:t>
      </w:r>
      <w:proofErr w:type="spellStart"/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Антиплагиат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E03AAF">
        <w:rPr>
          <w:rFonts w:ascii="Times New Roman" w:hAnsi="Times New Roman" w:cs="Times New Roman"/>
          <w:bCs/>
          <w:sz w:val="28"/>
          <w:szCs w:val="28"/>
          <w:lang w:eastAsia="ar-SA"/>
        </w:rPr>
        <w:t>вуз</w:t>
      </w:r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>»,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ABBYY 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FineReader</w:t>
      </w:r>
      <w:proofErr w:type="spellEnd"/>
      <w:r w:rsidRPr="002E3687"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</w:p>
    <w:p w:rsidR="007A7A1E" w:rsidRPr="00E03AAF" w:rsidRDefault="007A7A1E" w:rsidP="007A7A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E03AAF">
        <w:rPr>
          <w:rFonts w:ascii="Times New Roman" w:hAnsi="Times New Roman" w:cs="Times New Roman"/>
          <w:sz w:val="28"/>
          <w:szCs w:val="28"/>
        </w:rPr>
        <w:t>Перечень информационно-справочных систем:</w:t>
      </w:r>
    </w:p>
    <w:p w:rsidR="007A7A1E" w:rsidRDefault="007A7A1E" w:rsidP="007A7A1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- </w:t>
      </w:r>
      <w:hyperlink r:id="rId14" w:history="1">
        <w:r w:rsidRPr="003A44CF">
          <w:rPr>
            <w:rFonts w:ascii="Times New Roman" w:hAnsi="Times New Roman" w:cs="Times New Roman"/>
            <w:bCs/>
            <w:sz w:val="28"/>
            <w:szCs w:val="28"/>
            <w:lang w:eastAsia="ar-SA"/>
          </w:rPr>
          <w:t>www.consultant.ru</w:t>
        </w:r>
      </w:hyperlink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– справочная правовая система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КонсультантПлюс</w:t>
      </w:r>
      <w:proofErr w:type="spellEnd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»;</w:t>
      </w:r>
    </w:p>
    <w:p w:rsidR="007A7A1E" w:rsidRPr="00E03AAF" w:rsidRDefault="007A7A1E" w:rsidP="007A7A1E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lastRenderedPageBreak/>
        <w:t xml:space="preserve">- </w:t>
      </w:r>
      <w:hyperlink r:id="rId15" w:history="1">
        <w:r w:rsidRPr="003A44CF">
          <w:rPr>
            <w:rFonts w:ascii="Times New Roman" w:hAnsi="Times New Roman" w:cs="Times New Roman"/>
            <w:bCs/>
            <w:sz w:val="28"/>
            <w:szCs w:val="28"/>
            <w:lang w:eastAsia="ar-SA"/>
          </w:rPr>
          <w:t>www.garant.ru</w:t>
        </w:r>
      </w:hyperlink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– Информационно-правовой портал «ГАРАНТ</w:t>
      </w:r>
      <w:proofErr w:type="gramStart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.Р</w:t>
      </w:r>
      <w:proofErr w:type="gramEnd"/>
      <w:r w:rsidRPr="003A44CF">
        <w:rPr>
          <w:rFonts w:ascii="Times New Roman" w:hAnsi="Times New Roman" w:cs="Times New Roman"/>
          <w:bCs/>
          <w:sz w:val="28"/>
          <w:szCs w:val="28"/>
          <w:lang w:eastAsia="ar-SA"/>
        </w:rPr>
        <w:t>У»</w:t>
      </w:r>
    </w:p>
    <w:p w:rsidR="007A7A1E" w:rsidRPr="00E03AAF" w:rsidRDefault="007A7A1E" w:rsidP="007A7A1E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AF">
        <w:rPr>
          <w:rFonts w:ascii="Times New Roman" w:hAnsi="Times New Roman" w:cs="Times New Roman"/>
          <w:b/>
          <w:sz w:val="28"/>
          <w:szCs w:val="28"/>
          <w:lang w:eastAsia="ar-SA"/>
        </w:rPr>
        <w:t>13. </w:t>
      </w:r>
      <w:r w:rsidRPr="00E03AA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EC4B96">
        <w:rPr>
          <w:rFonts w:ascii="Times New Roman" w:hAnsi="Times New Roman" w:cs="Times New Roman"/>
          <w:b/>
          <w:sz w:val="28"/>
          <w:szCs w:val="28"/>
        </w:rPr>
        <w:t>учебной практики (технологической (проектно-технологической))</w:t>
      </w:r>
    </w:p>
    <w:p w:rsidR="007A7A1E" w:rsidRPr="00E03AAF" w:rsidRDefault="007A7A1E" w:rsidP="007A7A1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AAF">
        <w:rPr>
          <w:rFonts w:ascii="Times New Roman" w:hAnsi="Times New Roman" w:cs="Times New Roman"/>
          <w:bCs/>
          <w:sz w:val="28"/>
          <w:szCs w:val="28"/>
        </w:rPr>
        <w:t xml:space="preserve">Материально-техническое обеспечение </w:t>
      </w:r>
      <w:r w:rsidR="00EC4B96">
        <w:rPr>
          <w:rFonts w:ascii="Times New Roman" w:hAnsi="Times New Roman" w:cs="Times New Roman"/>
          <w:bCs/>
          <w:sz w:val="28"/>
          <w:szCs w:val="28"/>
        </w:rPr>
        <w:t>учебной практики (технологической (проектно-технологической))</w:t>
      </w:r>
      <w:r w:rsidRPr="00E03AAF">
        <w:rPr>
          <w:rFonts w:ascii="Times New Roman" w:hAnsi="Times New Roman" w:cs="Times New Roman"/>
          <w:bCs/>
          <w:sz w:val="28"/>
          <w:szCs w:val="28"/>
        </w:rPr>
        <w:t xml:space="preserve">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7A7A1E" w:rsidRPr="00E03AAF" w:rsidRDefault="007A7A1E" w:rsidP="007A7A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Обучающиеся должны быть обеспечены возможностью доступа к информации, необходимой для выполнения задания по практике и написанию отчета. </w:t>
      </w:r>
    </w:p>
    <w:p w:rsidR="007A7A1E" w:rsidRDefault="007A7A1E" w:rsidP="007A7A1E">
      <w:pPr>
        <w:spacing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3AAF">
        <w:rPr>
          <w:rFonts w:ascii="Times New Roman" w:hAnsi="Times New Roman" w:cs="Times New Roman"/>
          <w:color w:val="000000"/>
          <w:sz w:val="28"/>
          <w:szCs w:val="28"/>
        </w:rPr>
        <w:t>Организации, предприятия, а также учебно-научные подразделения Университета должны обеспечить рабочее место студента компьютерным оборудованием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выходом в интернет</w:t>
      </w:r>
      <w:r w:rsidRPr="00E03AAF">
        <w:rPr>
          <w:rFonts w:ascii="Times New Roman" w:hAnsi="Times New Roman" w:cs="Times New Roman"/>
          <w:color w:val="000000"/>
          <w:sz w:val="28"/>
          <w:szCs w:val="28"/>
        </w:rPr>
        <w:t xml:space="preserve"> в объемах, достаточных для достижения целей практики.</w:t>
      </w:r>
    </w:p>
    <w:p w:rsidR="007A7A1E" w:rsidRDefault="007A7A1E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6B6EF6" w:rsidRPr="00080168" w:rsidRDefault="007A7A1E" w:rsidP="007A7A1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5E98683" wp14:editId="4ADA3DBC">
            <wp:extent cx="5940425" cy="8319524"/>
            <wp:effectExtent l="0" t="0" r="0" b="0"/>
            <wp:docPr id="2" name="Рисунок 2" descr="C:\Users\Света\Documents\Документы сканера\пп послед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а\Documents\Документы сканера\пп последние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19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B6EF6" w:rsidRPr="00080168" w:rsidSect="00743833">
      <w:footerReference w:type="default" r:id="rId1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47F" w:rsidRDefault="005E647F" w:rsidP="00743833">
      <w:pPr>
        <w:spacing w:after="0" w:line="240" w:lineRule="auto"/>
      </w:pPr>
      <w:r>
        <w:separator/>
      </w:r>
    </w:p>
  </w:endnote>
  <w:endnote w:type="continuationSeparator" w:id="0">
    <w:p w:rsidR="005E647F" w:rsidRDefault="005E647F" w:rsidP="0074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26139"/>
      <w:docPartObj>
        <w:docPartGallery w:val="Page Numbers (Bottom of Page)"/>
        <w:docPartUnique/>
      </w:docPartObj>
    </w:sdtPr>
    <w:sdtEndPr/>
    <w:sdtContent>
      <w:p w:rsidR="00743833" w:rsidRDefault="0021157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2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3833" w:rsidRDefault="0074383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47F" w:rsidRDefault="005E647F" w:rsidP="00743833">
      <w:pPr>
        <w:spacing w:after="0" w:line="240" w:lineRule="auto"/>
      </w:pPr>
      <w:r>
        <w:separator/>
      </w:r>
    </w:p>
  </w:footnote>
  <w:footnote w:type="continuationSeparator" w:id="0">
    <w:p w:rsidR="005E647F" w:rsidRDefault="005E647F" w:rsidP="007438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434416"/>
    <w:multiLevelType w:val="hybridMultilevel"/>
    <w:tmpl w:val="84ECE80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46418"/>
    <w:multiLevelType w:val="hybridMultilevel"/>
    <w:tmpl w:val="7974B9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F018B"/>
    <w:multiLevelType w:val="hybridMultilevel"/>
    <w:tmpl w:val="C2049B50"/>
    <w:lvl w:ilvl="0" w:tplc="D4C08C3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86417EC"/>
    <w:multiLevelType w:val="hybridMultilevel"/>
    <w:tmpl w:val="D7F20F74"/>
    <w:lvl w:ilvl="0" w:tplc="E09EB91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F0266D"/>
    <w:multiLevelType w:val="hybridMultilevel"/>
    <w:tmpl w:val="C3A06C10"/>
    <w:lvl w:ilvl="0" w:tplc="61D6D8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44A14EB"/>
    <w:multiLevelType w:val="hybridMultilevel"/>
    <w:tmpl w:val="16C83A50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6C7966"/>
    <w:multiLevelType w:val="hybridMultilevel"/>
    <w:tmpl w:val="0B18F07E"/>
    <w:lvl w:ilvl="0" w:tplc="E09EB91A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13229CD"/>
    <w:multiLevelType w:val="hybridMultilevel"/>
    <w:tmpl w:val="B1C669D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F64FD"/>
    <w:multiLevelType w:val="hybridMultilevel"/>
    <w:tmpl w:val="27C4176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34697F"/>
    <w:multiLevelType w:val="hybridMultilevel"/>
    <w:tmpl w:val="B472FA4A"/>
    <w:lvl w:ilvl="0" w:tplc="76BC7E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B65E73"/>
    <w:multiLevelType w:val="hybridMultilevel"/>
    <w:tmpl w:val="4BD824BA"/>
    <w:lvl w:ilvl="0" w:tplc="E09EB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18588D"/>
    <w:multiLevelType w:val="hybridMultilevel"/>
    <w:tmpl w:val="A5E4CC54"/>
    <w:lvl w:ilvl="0" w:tplc="F1DE7494">
      <w:start w:val="1"/>
      <w:numFmt w:val="bullet"/>
      <w:suff w:val="nothing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BCD5AEA"/>
    <w:multiLevelType w:val="hybridMultilevel"/>
    <w:tmpl w:val="298C44C0"/>
    <w:lvl w:ilvl="0" w:tplc="B2EA6C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7473CB"/>
    <w:multiLevelType w:val="hybridMultilevel"/>
    <w:tmpl w:val="E9F0259C"/>
    <w:lvl w:ilvl="0" w:tplc="E09EB91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764329EF"/>
    <w:multiLevelType w:val="hybridMultilevel"/>
    <w:tmpl w:val="F67EE40E"/>
    <w:lvl w:ilvl="0" w:tplc="E09EB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373F73"/>
    <w:multiLevelType w:val="hybridMultilevel"/>
    <w:tmpl w:val="AE4AEE34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8"/>
  </w:num>
  <w:num w:numId="5">
    <w:abstractNumId w:val="3"/>
  </w:num>
  <w:num w:numId="6">
    <w:abstractNumId w:val="2"/>
  </w:num>
  <w:num w:numId="7">
    <w:abstractNumId w:val="12"/>
  </w:num>
  <w:num w:numId="8">
    <w:abstractNumId w:val="4"/>
  </w:num>
  <w:num w:numId="9">
    <w:abstractNumId w:val="7"/>
  </w:num>
  <w:num w:numId="10">
    <w:abstractNumId w:val="16"/>
  </w:num>
  <w:num w:numId="11">
    <w:abstractNumId w:val="0"/>
    <w:lvlOverride w:ilvl="0">
      <w:startOverride w:val="1"/>
    </w:lvlOverride>
  </w:num>
  <w:num w:numId="12">
    <w:abstractNumId w:val="11"/>
  </w:num>
  <w:num w:numId="13">
    <w:abstractNumId w:val="15"/>
  </w:num>
  <w:num w:numId="14">
    <w:abstractNumId w:val="13"/>
  </w:num>
  <w:num w:numId="15">
    <w:abstractNumId w:val="10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1B22"/>
    <w:rsid w:val="0001173F"/>
    <w:rsid w:val="000171BF"/>
    <w:rsid w:val="000202DE"/>
    <w:rsid w:val="00032959"/>
    <w:rsid w:val="000452A8"/>
    <w:rsid w:val="0004680A"/>
    <w:rsid w:val="00054648"/>
    <w:rsid w:val="00077759"/>
    <w:rsid w:val="00080168"/>
    <w:rsid w:val="00086FA1"/>
    <w:rsid w:val="00121DAB"/>
    <w:rsid w:val="00136268"/>
    <w:rsid w:val="00167954"/>
    <w:rsid w:val="00187B25"/>
    <w:rsid w:val="001A0812"/>
    <w:rsid w:val="001A15B8"/>
    <w:rsid w:val="001B60E1"/>
    <w:rsid w:val="001B79AD"/>
    <w:rsid w:val="001D3B8E"/>
    <w:rsid w:val="001D5040"/>
    <w:rsid w:val="001D6D8D"/>
    <w:rsid w:val="001E12A2"/>
    <w:rsid w:val="001E1995"/>
    <w:rsid w:val="001E68D9"/>
    <w:rsid w:val="001F3077"/>
    <w:rsid w:val="00211579"/>
    <w:rsid w:val="00243B2C"/>
    <w:rsid w:val="00256D97"/>
    <w:rsid w:val="0026639C"/>
    <w:rsid w:val="00266FBD"/>
    <w:rsid w:val="00272C12"/>
    <w:rsid w:val="002730ED"/>
    <w:rsid w:val="00277A64"/>
    <w:rsid w:val="00297BD1"/>
    <w:rsid w:val="002D13AB"/>
    <w:rsid w:val="002D1D27"/>
    <w:rsid w:val="00331F2C"/>
    <w:rsid w:val="00335635"/>
    <w:rsid w:val="003444B9"/>
    <w:rsid w:val="003817CC"/>
    <w:rsid w:val="003B41BD"/>
    <w:rsid w:val="003D1B60"/>
    <w:rsid w:val="003E4177"/>
    <w:rsid w:val="004106A8"/>
    <w:rsid w:val="00414C3B"/>
    <w:rsid w:val="0043344B"/>
    <w:rsid w:val="00461B22"/>
    <w:rsid w:val="004620C6"/>
    <w:rsid w:val="00497CF6"/>
    <w:rsid w:val="004D737A"/>
    <w:rsid w:val="004E335D"/>
    <w:rsid w:val="005004E8"/>
    <w:rsid w:val="00505847"/>
    <w:rsid w:val="00516A2A"/>
    <w:rsid w:val="00530EB9"/>
    <w:rsid w:val="00542166"/>
    <w:rsid w:val="00547199"/>
    <w:rsid w:val="00552040"/>
    <w:rsid w:val="00566CD0"/>
    <w:rsid w:val="00566F51"/>
    <w:rsid w:val="00576772"/>
    <w:rsid w:val="00587797"/>
    <w:rsid w:val="005A399C"/>
    <w:rsid w:val="005D4D2C"/>
    <w:rsid w:val="005E647F"/>
    <w:rsid w:val="0061139F"/>
    <w:rsid w:val="006550DB"/>
    <w:rsid w:val="00666C73"/>
    <w:rsid w:val="00681550"/>
    <w:rsid w:val="006A002C"/>
    <w:rsid w:val="006A4849"/>
    <w:rsid w:val="006B6EF6"/>
    <w:rsid w:val="006D5DAF"/>
    <w:rsid w:val="006F1B82"/>
    <w:rsid w:val="00706F18"/>
    <w:rsid w:val="00710212"/>
    <w:rsid w:val="0071145F"/>
    <w:rsid w:val="00730990"/>
    <w:rsid w:val="00743833"/>
    <w:rsid w:val="007803CC"/>
    <w:rsid w:val="007843AE"/>
    <w:rsid w:val="007867A4"/>
    <w:rsid w:val="007A513C"/>
    <w:rsid w:val="007A7A1E"/>
    <w:rsid w:val="007E377B"/>
    <w:rsid w:val="007F43DC"/>
    <w:rsid w:val="0080578E"/>
    <w:rsid w:val="008273ED"/>
    <w:rsid w:val="00830F71"/>
    <w:rsid w:val="00834532"/>
    <w:rsid w:val="008367AD"/>
    <w:rsid w:val="0083727B"/>
    <w:rsid w:val="00840632"/>
    <w:rsid w:val="00863D50"/>
    <w:rsid w:val="008828F1"/>
    <w:rsid w:val="008843E4"/>
    <w:rsid w:val="008D5604"/>
    <w:rsid w:val="008E4CD9"/>
    <w:rsid w:val="008F0C41"/>
    <w:rsid w:val="008F2510"/>
    <w:rsid w:val="00937E94"/>
    <w:rsid w:val="0094698F"/>
    <w:rsid w:val="00950725"/>
    <w:rsid w:val="00951F0C"/>
    <w:rsid w:val="009520F0"/>
    <w:rsid w:val="00961484"/>
    <w:rsid w:val="0098236B"/>
    <w:rsid w:val="00983FEB"/>
    <w:rsid w:val="009938C6"/>
    <w:rsid w:val="00993A0F"/>
    <w:rsid w:val="009966CA"/>
    <w:rsid w:val="009D167B"/>
    <w:rsid w:val="009D7411"/>
    <w:rsid w:val="009F2687"/>
    <w:rsid w:val="009F34FB"/>
    <w:rsid w:val="00A243C4"/>
    <w:rsid w:val="00A4704A"/>
    <w:rsid w:val="00A75A32"/>
    <w:rsid w:val="00A83A74"/>
    <w:rsid w:val="00A93482"/>
    <w:rsid w:val="00AA0334"/>
    <w:rsid w:val="00AB50C9"/>
    <w:rsid w:val="00AD6712"/>
    <w:rsid w:val="00AE5A93"/>
    <w:rsid w:val="00AF7458"/>
    <w:rsid w:val="00B02776"/>
    <w:rsid w:val="00B05BE5"/>
    <w:rsid w:val="00B11A69"/>
    <w:rsid w:val="00B4732B"/>
    <w:rsid w:val="00B75483"/>
    <w:rsid w:val="00B950CC"/>
    <w:rsid w:val="00B966B8"/>
    <w:rsid w:val="00BC3EAE"/>
    <w:rsid w:val="00BF5B48"/>
    <w:rsid w:val="00BF7A59"/>
    <w:rsid w:val="00C06869"/>
    <w:rsid w:val="00C17837"/>
    <w:rsid w:val="00C21D0F"/>
    <w:rsid w:val="00C26EBA"/>
    <w:rsid w:val="00C42E62"/>
    <w:rsid w:val="00C76267"/>
    <w:rsid w:val="00CC3617"/>
    <w:rsid w:val="00CD3444"/>
    <w:rsid w:val="00D01639"/>
    <w:rsid w:val="00D068FB"/>
    <w:rsid w:val="00D2121D"/>
    <w:rsid w:val="00D216E0"/>
    <w:rsid w:val="00D24189"/>
    <w:rsid w:val="00D26E5D"/>
    <w:rsid w:val="00D3434C"/>
    <w:rsid w:val="00D65473"/>
    <w:rsid w:val="00D733C1"/>
    <w:rsid w:val="00DC4C04"/>
    <w:rsid w:val="00DE47E0"/>
    <w:rsid w:val="00DF4CEB"/>
    <w:rsid w:val="00E17FF3"/>
    <w:rsid w:val="00E3706A"/>
    <w:rsid w:val="00E82AD5"/>
    <w:rsid w:val="00E85EAE"/>
    <w:rsid w:val="00E926D9"/>
    <w:rsid w:val="00EC2F49"/>
    <w:rsid w:val="00EC379F"/>
    <w:rsid w:val="00EC4B96"/>
    <w:rsid w:val="00ED771A"/>
    <w:rsid w:val="00EE210F"/>
    <w:rsid w:val="00F04B78"/>
    <w:rsid w:val="00F22C3C"/>
    <w:rsid w:val="00F24244"/>
    <w:rsid w:val="00F42186"/>
    <w:rsid w:val="00F54B30"/>
    <w:rsid w:val="00F576DD"/>
    <w:rsid w:val="00F8493B"/>
    <w:rsid w:val="00F92608"/>
    <w:rsid w:val="00FA06C0"/>
    <w:rsid w:val="00FA0A29"/>
    <w:rsid w:val="00FA4D6D"/>
    <w:rsid w:val="00FD3D78"/>
    <w:rsid w:val="00FE06B7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66F51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 Знак"/>
    <w:basedOn w:val="a0"/>
    <w:link w:val="a3"/>
    <w:rsid w:val="00566F51"/>
    <w:rPr>
      <w:rFonts w:ascii="Calibri" w:eastAsia="Calibri" w:hAnsi="Calibri" w:cs="Times New Roman"/>
      <w:lang w:eastAsia="en-US"/>
    </w:rPr>
  </w:style>
  <w:style w:type="character" w:customStyle="1" w:styleId="Bodytext">
    <w:name w:val="Body text_"/>
    <w:basedOn w:val="a0"/>
    <w:link w:val="1"/>
    <w:rsid w:val="00566F5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566F51"/>
    <w:pPr>
      <w:shd w:val="clear" w:color="auto" w:fill="FFFFFF"/>
      <w:spacing w:after="0" w:line="274" w:lineRule="exact"/>
      <w:ind w:hanging="4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List Paragraph"/>
    <w:basedOn w:val="a"/>
    <w:uiPriority w:val="34"/>
    <w:qFormat/>
    <w:rsid w:val="00E3706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Hyperlink"/>
    <w:rsid w:val="00AD6712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74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43833"/>
  </w:style>
  <w:style w:type="paragraph" w:styleId="a9">
    <w:name w:val="footer"/>
    <w:basedOn w:val="a"/>
    <w:link w:val="aa"/>
    <w:uiPriority w:val="99"/>
    <w:unhideWhenUsed/>
    <w:rsid w:val="007438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3833"/>
  </w:style>
  <w:style w:type="character" w:customStyle="1" w:styleId="ab">
    <w:name w:val="Основной текст_"/>
    <w:basedOn w:val="a0"/>
    <w:locked/>
    <w:rsid w:val="001E68D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7A7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7A1E"/>
    <w:rPr>
      <w:rFonts w:ascii="Tahoma" w:hAnsi="Tahoma" w:cs="Tahoma"/>
      <w:sz w:val="16"/>
      <w:szCs w:val="16"/>
    </w:rPr>
  </w:style>
  <w:style w:type="character" w:styleId="ae">
    <w:name w:val="FollowedHyperlink"/>
    <w:basedOn w:val="a0"/>
    <w:uiPriority w:val="99"/>
    <w:semiHidden/>
    <w:unhideWhenUsed/>
    <w:rsid w:val="008367A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biblioteka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iblioclub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1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486155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6152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F3AF724-B715-4799-BEBB-30543F2F8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2994</Words>
  <Characters>17072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6</cp:revision>
  <cp:lastPrinted>2019-08-23T09:51:00Z</cp:lastPrinted>
  <dcterms:created xsi:type="dcterms:W3CDTF">2019-08-29T10:34:00Z</dcterms:created>
  <dcterms:modified xsi:type="dcterms:W3CDTF">2021-09-01T11:19:00Z</dcterms:modified>
</cp:coreProperties>
</file>